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18"/>
        <w:gridCol w:w="4217"/>
      </w:tblGrid>
      <w:tr w:rsidR="00366B43" w:rsidRPr="008479C7" w:rsidTr="005F174A">
        <w:tc>
          <w:tcPr>
            <w:tcW w:w="4111" w:type="dxa"/>
          </w:tcPr>
          <w:p w:rsidR="00366B43" w:rsidRPr="008479C7" w:rsidRDefault="00366B43" w:rsidP="005F174A">
            <w:pPr>
              <w:pStyle w:val="2"/>
              <w:shd w:val="clear" w:color="auto" w:fill="auto"/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r w:rsidRPr="008479C7">
              <w:rPr>
                <w:sz w:val="30"/>
                <w:szCs w:val="30"/>
              </w:rPr>
              <w:t xml:space="preserve">Государственное учреждение образования «Институт повышения квалификации </w:t>
            </w:r>
            <w:r>
              <w:rPr>
                <w:sz w:val="30"/>
                <w:szCs w:val="30"/>
              </w:rPr>
              <w:br/>
            </w:r>
            <w:r w:rsidRPr="008479C7">
              <w:rPr>
                <w:sz w:val="30"/>
                <w:szCs w:val="30"/>
              </w:rPr>
              <w:t xml:space="preserve">и переподготовки кадров Государственного комитета судебных экспертиз </w:t>
            </w:r>
            <w:r>
              <w:rPr>
                <w:sz w:val="30"/>
                <w:szCs w:val="30"/>
              </w:rPr>
              <w:br/>
            </w:r>
            <w:r w:rsidRPr="008479C7">
              <w:rPr>
                <w:sz w:val="30"/>
                <w:szCs w:val="30"/>
              </w:rPr>
              <w:t>Республики Беларусь»</w:t>
            </w:r>
          </w:p>
        </w:tc>
        <w:tc>
          <w:tcPr>
            <w:tcW w:w="1418" w:type="dxa"/>
          </w:tcPr>
          <w:p w:rsidR="00366B43" w:rsidRPr="008479C7" w:rsidRDefault="00366B43" w:rsidP="00EE169A">
            <w:pPr>
              <w:pStyle w:val="2"/>
              <w:shd w:val="clear" w:color="auto" w:fill="auto"/>
              <w:spacing w:after="120" w:line="240" w:lineRule="auto"/>
              <w:ind w:left="890" w:right="23" w:hanging="890"/>
              <w:rPr>
                <w:sz w:val="30"/>
                <w:szCs w:val="30"/>
              </w:rPr>
            </w:pPr>
          </w:p>
        </w:tc>
        <w:tc>
          <w:tcPr>
            <w:tcW w:w="4217" w:type="dxa"/>
          </w:tcPr>
          <w:p w:rsidR="00366B43" w:rsidRPr="008479C7" w:rsidRDefault="00366B43" w:rsidP="00366B43">
            <w:pPr>
              <w:pStyle w:val="2"/>
              <w:shd w:val="clear" w:color="auto" w:fill="auto"/>
              <w:spacing w:after="120" w:line="280" w:lineRule="exact"/>
              <w:ind w:left="890" w:right="23" w:hanging="890"/>
              <w:rPr>
                <w:sz w:val="30"/>
                <w:szCs w:val="30"/>
              </w:rPr>
            </w:pPr>
            <w:r w:rsidRPr="008479C7">
              <w:rPr>
                <w:sz w:val="30"/>
                <w:szCs w:val="30"/>
              </w:rPr>
              <w:t>УТВЕРЖДАЮ</w:t>
            </w:r>
          </w:p>
          <w:p w:rsidR="00366B43" w:rsidRPr="008479C7" w:rsidRDefault="00366B43" w:rsidP="00366B43">
            <w:pPr>
              <w:pStyle w:val="2"/>
              <w:shd w:val="clear" w:color="auto" w:fill="auto"/>
              <w:spacing w:line="280" w:lineRule="exact"/>
              <w:ind w:right="23"/>
              <w:rPr>
                <w:sz w:val="30"/>
                <w:szCs w:val="30"/>
              </w:rPr>
            </w:pPr>
            <w:r w:rsidRPr="008479C7">
              <w:rPr>
                <w:sz w:val="30"/>
                <w:szCs w:val="30"/>
              </w:rPr>
              <w:t>Ректор Института</w:t>
            </w:r>
          </w:p>
          <w:p w:rsidR="00366B43" w:rsidRPr="008479C7" w:rsidRDefault="00366B43" w:rsidP="00366B43">
            <w:pPr>
              <w:pStyle w:val="2"/>
              <w:shd w:val="clear" w:color="auto" w:fill="auto"/>
              <w:spacing w:before="120" w:line="280" w:lineRule="exact"/>
              <w:ind w:right="23"/>
              <w:rPr>
                <w:sz w:val="30"/>
                <w:szCs w:val="30"/>
              </w:rPr>
            </w:pPr>
            <w:r w:rsidRPr="008479C7"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</w:rPr>
              <w:t xml:space="preserve">       </w:t>
            </w:r>
            <w:proofErr w:type="spellStart"/>
            <w:r w:rsidRPr="008479C7">
              <w:rPr>
                <w:sz w:val="30"/>
                <w:szCs w:val="30"/>
              </w:rPr>
              <w:t>П.В.Врублевский</w:t>
            </w:r>
            <w:proofErr w:type="spellEnd"/>
          </w:p>
          <w:p w:rsidR="00366B43" w:rsidRPr="008479C7" w:rsidRDefault="00366B43" w:rsidP="00366B43">
            <w:pPr>
              <w:pStyle w:val="2"/>
              <w:shd w:val="clear" w:color="auto" w:fill="auto"/>
              <w:spacing w:before="120" w:line="280" w:lineRule="exact"/>
              <w:ind w:right="2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  <w:r w:rsidR="005F174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     .</w:t>
            </w:r>
            <w:r w:rsidRPr="008479C7">
              <w:rPr>
                <w:sz w:val="30"/>
                <w:szCs w:val="30"/>
              </w:rPr>
              <w:t>2024</w:t>
            </w:r>
          </w:p>
        </w:tc>
      </w:tr>
    </w:tbl>
    <w:p w:rsidR="00F21095" w:rsidRPr="008479C7" w:rsidRDefault="00F21095" w:rsidP="00F21095">
      <w:pPr>
        <w:pStyle w:val="2"/>
        <w:shd w:val="clear" w:color="auto" w:fill="auto"/>
        <w:spacing w:line="240" w:lineRule="auto"/>
        <w:ind w:left="23" w:right="23" w:hanging="23"/>
        <w:rPr>
          <w:sz w:val="30"/>
          <w:szCs w:val="30"/>
        </w:rPr>
      </w:pPr>
    </w:p>
    <w:p w:rsidR="005F174A" w:rsidRDefault="00FB4C05" w:rsidP="005F174A">
      <w:pPr>
        <w:pStyle w:val="2"/>
        <w:shd w:val="clear" w:color="auto" w:fill="auto"/>
        <w:spacing w:after="120" w:line="240" w:lineRule="auto"/>
        <w:ind w:left="23" w:right="23" w:hanging="23"/>
        <w:rPr>
          <w:sz w:val="30"/>
          <w:szCs w:val="30"/>
        </w:rPr>
      </w:pPr>
      <w:r w:rsidRPr="008479C7">
        <w:rPr>
          <w:sz w:val="30"/>
          <w:szCs w:val="30"/>
        </w:rPr>
        <w:t>ПРАВИЛА</w:t>
      </w:r>
    </w:p>
    <w:p w:rsidR="00EE169A" w:rsidRPr="008479C7" w:rsidRDefault="00417FE6" w:rsidP="005F174A">
      <w:pPr>
        <w:pStyle w:val="2"/>
        <w:shd w:val="clear" w:color="auto" w:fill="auto"/>
        <w:spacing w:after="120" w:line="240" w:lineRule="auto"/>
        <w:ind w:left="23" w:right="23" w:hanging="23"/>
        <w:rPr>
          <w:sz w:val="30"/>
          <w:szCs w:val="30"/>
        </w:rPr>
      </w:pPr>
      <w:r w:rsidRPr="008479C7">
        <w:rPr>
          <w:sz w:val="30"/>
          <w:szCs w:val="30"/>
        </w:rPr>
        <w:t>____________№ ____________</w:t>
      </w:r>
    </w:p>
    <w:p w:rsidR="00DE29D3" w:rsidRPr="008479C7" w:rsidRDefault="000A6A9B" w:rsidP="005F174A">
      <w:pPr>
        <w:spacing w:line="280" w:lineRule="exact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</w:t>
      </w:r>
      <w:r w:rsidR="00FB4C05" w:rsidRPr="008479C7">
        <w:rPr>
          <w:rFonts w:eastAsia="Times New Roman"/>
          <w:szCs w:val="30"/>
          <w:lang w:eastAsia="ru-RU"/>
        </w:rPr>
        <w:t>нутреннего распорядка для слушателей</w:t>
      </w:r>
    </w:p>
    <w:p w:rsidR="00DE29D3" w:rsidRPr="008479C7" w:rsidRDefault="00FB4C05" w:rsidP="005F174A">
      <w:pPr>
        <w:spacing w:line="280" w:lineRule="exact"/>
        <w:rPr>
          <w:rFonts w:eastAsia="Times New Roman"/>
          <w:szCs w:val="30"/>
          <w:lang w:eastAsia="ru-RU"/>
        </w:rPr>
      </w:pPr>
      <w:r w:rsidRPr="008479C7">
        <w:rPr>
          <w:rFonts w:eastAsia="Times New Roman"/>
          <w:szCs w:val="30"/>
          <w:lang w:eastAsia="ru-RU"/>
        </w:rPr>
        <w:t>г</w:t>
      </w:r>
      <w:r w:rsidR="00DE29D3" w:rsidRPr="008479C7">
        <w:rPr>
          <w:rFonts w:eastAsia="Times New Roman"/>
          <w:szCs w:val="30"/>
          <w:lang w:eastAsia="ru-RU"/>
        </w:rPr>
        <w:t>осударственно</w:t>
      </w:r>
      <w:r w:rsidRPr="008479C7">
        <w:rPr>
          <w:rFonts w:eastAsia="Times New Roman"/>
          <w:szCs w:val="30"/>
          <w:lang w:eastAsia="ru-RU"/>
        </w:rPr>
        <w:t xml:space="preserve">го </w:t>
      </w:r>
      <w:r w:rsidR="00DE29D3" w:rsidRPr="008479C7">
        <w:rPr>
          <w:rFonts w:eastAsia="Times New Roman"/>
          <w:szCs w:val="30"/>
          <w:lang w:eastAsia="ru-RU"/>
        </w:rPr>
        <w:t>учреждени</w:t>
      </w:r>
      <w:r w:rsidRPr="008479C7">
        <w:rPr>
          <w:rFonts w:eastAsia="Times New Roman"/>
          <w:szCs w:val="30"/>
          <w:lang w:eastAsia="ru-RU"/>
        </w:rPr>
        <w:t>я</w:t>
      </w:r>
      <w:r w:rsidR="00DE29D3" w:rsidRPr="008479C7">
        <w:rPr>
          <w:rFonts w:eastAsia="Times New Roman"/>
          <w:szCs w:val="30"/>
          <w:lang w:eastAsia="ru-RU"/>
        </w:rPr>
        <w:t xml:space="preserve"> образования </w:t>
      </w:r>
    </w:p>
    <w:p w:rsidR="00DE29D3" w:rsidRPr="008479C7" w:rsidRDefault="00DE29D3" w:rsidP="005F174A">
      <w:pPr>
        <w:spacing w:line="280" w:lineRule="exact"/>
        <w:rPr>
          <w:rFonts w:eastAsia="Times New Roman"/>
          <w:szCs w:val="30"/>
          <w:lang w:eastAsia="ru-RU"/>
        </w:rPr>
      </w:pPr>
      <w:r w:rsidRPr="008479C7">
        <w:rPr>
          <w:rFonts w:eastAsia="Times New Roman"/>
          <w:szCs w:val="30"/>
          <w:lang w:eastAsia="ru-RU"/>
        </w:rPr>
        <w:t xml:space="preserve">«Институт повышения квалификации </w:t>
      </w:r>
      <w:r w:rsidRPr="008479C7">
        <w:rPr>
          <w:rFonts w:eastAsia="Times New Roman"/>
          <w:szCs w:val="30"/>
          <w:lang w:eastAsia="ru-RU"/>
        </w:rPr>
        <w:br/>
        <w:t xml:space="preserve">и переподготовки кадров </w:t>
      </w:r>
      <w:r w:rsidRPr="008479C7">
        <w:rPr>
          <w:rFonts w:eastAsia="Times New Roman"/>
          <w:szCs w:val="30"/>
          <w:lang w:eastAsia="ru-RU"/>
        </w:rPr>
        <w:br/>
        <w:t xml:space="preserve">Государственного комитета </w:t>
      </w:r>
    </w:p>
    <w:p w:rsidR="00DE29D3" w:rsidRPr="008479C7" w:rsidRDefault="00DE29D3" w:rsidP="005F174A">
      <w:pPr>
        <w:spacing w:line="280" w:lineRule="exact"/>
        <w:rPr>
          <w:rFonts w:eastAsia="Times New Roman"/>
          <w:szCs w:val="30"/>
          <w:lang w:eastAsia="ru-RU"/>
        </w:rPr>
      </w:pPr>
      <w:r w:rsidRPr="008479C7">
        <w:rPr>
          <w:rFonts w:eastAsia="Times New Roman"/>
          <w:szCs w:val="30"/>
          <w:lang w:eastAsia="ru-RU"/>
        </w:rPr>
        <w:t>судебных экспертиз Республики Беларусь»</w:t>
      </w:r>
    </w:p>
    <w:p w:rsidR="0092503D" w:rsidRPr="008479C7" w:rsidRDefault="0092503D" w:rsidP="00701887">
      <w:pPr>
        <w:ind w:firstLine="709"/>
        <w:jc w:val="both"/>
        <w:rPr>
          <w:rFonts w:eastAsia="Times New Roman"/>
          <w:szCs w:val="30"/>
          <w:lang w:eastAsia="ru-RU"/>
        </w:rPr>
      </w:pPr>
    </w:p>
    <w:p w:rsidR="005D1476" w:rsidRPr="00880ABA" w:rsidRDefault="005D1476" w:rsidP="008A0E28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880ABA">
        <w:rPr>
          <w:rFonts w:ascii="Times New Roman" w:hAnsi="Times New Roman" w:cs="Times New Roman"/>
          <w:sz w:val="30"/>
          <w:szCs w:val="30"/>
        </w:rPr>
        <w:t>ГЛАВА 1</w:t>
      </w:r>
    </w:p>
    <w:p w:rsidR="005D1476" w:rsidRPr="00880ABA" w:rsidRDefault="005D1476" w:rsidP="008A0E28">
      <w:pPr>
        <w:pStyle w:val="1"/>
        <w:spacing w:after="0" w:line="240" w:lineRule="auto"/>
        <w:ind w:left="0"/>
        <w:jc w:val="center"/>
        <w:rPr>
          <w:sz w:val="30"/>
          <w:szCs w:val="30"/>
        </w:rPr>
      </w:pPr>
      <w:r w:rsidRPr="00880ABA">
        <w:rPr>
          <w:sz w:val="30"/>
          <w:szCs w:val="30"/>
        </w:rPr>
        <w:t>ОБЩИЕ ПОЛОЖЕНИЯ</w:t>
      </w:r>
    </w:p>
    <w:p w:rsidR="00DF08CD" w:rsidRPr="00880ABA" w:rsidRDefault="00FB4C05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 xml:space="preserve">1. Правила </w:t>
      </w:r>
      <w:r w:rsidRPr="00880ABA">
        <w:rPr>
          <w:rFonts w:eastAsia="Times New Roman"/>
          <w:szCs w:val="30"/>
          <w:lang w:eastAsia="ru-RU"/>
        </w:rPr>
        <w:t>внутреннего распорядка для слушателей государственного учреждения образования «Институт повышения квалификации и переподготовки кадров Государственного комитета судебных экспертиз Республики Беларусь»</w:t>
      </w:r>
      <w:r w:rsidRPr="00880ABA">
        <w:rPr>
          <w:szCs w:val="30"/>
        </w:rPr>
        <w:t xml:space="preserve"> (далее </w:t>
      </w:r>
      <w:r w:rsidR="00417FE6" w:rsidRPr="00880ABA">
        <w:rPr>
          <w:szCs w:val="30"/>
        </w:rPr>
        <w:t>–</w:t>
      </w:r>
      <w:r w:rsidRPr="00880ABA">
        <w:rPr>
          <w:szCs w:val="30"/>
        </w:rPr>
        <w:t xml:space="preserve"> Правила) разработаны </w:t>
      </w:r>
      <w:r w:rsidR="00DF08CD" w:rsidRPr="00880ABA">
        <w:rPr>
          <w:szCs w:val="30"/>
        </w:rPr>
        <w:t xml:space="preserve">в соответствии с Кодексом Республики Беларусь об образовании и </w:t>
      </w:r>
      <w:r w:rsidR="00417FE6" w:rsidRPr="00880ABA">
        <w:rPr>
          <w:szCs w:val="30"/>
        </w:rPr>
        <w:t>иными актами законодательства.</w:t>
      </w:r>
    </w:p>
    <w:p w:rsidR="00FB4C05" w:rsidRPr="00880ABA" w:rsidRDefault="00DF08CD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 xml:space="preserve">2. Настоящие правила направлены на </w:t>
      </w:r>
      <w:r w:rsidR="00FB4C05" w:rsidRPr="00880ABA">
        <w:rPr>
          <w:szCs w:val="30"/>
        </w:rPr>
        <w:t>формировани</w:t>
      </w:r>
      <w:r w:rsidRPr="00880ABA">
        <w:rPr>
          <w:szCs w:val="30"/>
        </w:rPr>
        <w:t>е</w:t>
      </w:r>
      <w:r w:rsidR="00FB4C05" w:rsidRPr="00880ABA">
        <w:rPr>
          <w:szCs w:val="30"/>
        </w:rPr>
        <w:t xml:space="preserve"> сознательного отношения к обучению, укреплени</w:t>
      </w:r>
      <w:r w:rsidRPr="00880ABA">
        <w:rPr>
          <w:szCs w:val="30"/>
        </w:rPr>
        <w:t>е</w:t>
      </w:r>
      <w:r w:rsidR="00FB4C05" w:rsidRPr="00880ABA">
        <w:rPr>
          <w:szCs w:val="30"/>
        </w:rPr>
        <w:t xml:space="preserve"> учебной дисциплины слушателей, рациональн</w:t>
      </w:r>
      <w:r w:rsidRPr="00880ABA">
        <w:rPr>
          <w:szCs w:val="30"/>
        </w:rPr>
        <w:t>ое</w:t>
      </w:r>
      <w:r w:rsidR="00FB4C05" w:rsidRPr="00880ABA">
        <w:rPr>
          <w:szCs w:val="30"/>
        </w:rPr>
        <w:t xml:space="preserve"> использовани</w:t>
      </w:r>
      <w:r w:rsidRPr="00880ABA">
        <w:rPr>
          <w:szCs w:val="30"/>
        </w:rPr>
        <w:t xml:space="preserve">е </w:t>
      </w:r>
      <w:r w:rsidR="00FB4C05" w:rsidRPr="00880ABA">
        <w:rPr>
          <w:szCs w:val="30"/>
        </w:rPr>
        <w:t>учебного времени, улучшени</w:t>
      </w:r>
      <w:r w:rsidRPr="00880ABA">
        <w:rPr>
          <w:szCs w:val="30"/>
        </w:rPr>
        <w:t>е</w:t>
      </w:r>
      <w:r w:rsidR="00FB4C05" w:rsidRPr="00880ABA">
        <w:rPr>
          <w:szCs w:val="30"/>
        </w:rPr>
        <w:t xml:space="preserve"> качества образовательного процесса.</w:t>
      </w:r>
    </w:p>
    <w:p w:rsidR="00FB4C05" w:rsidRPr="00880ABA" w:rsidRDefault="00DF08CD" w:rsidP="00417FE6">
      <w:pPr>
        <w:shd w:val="clear" w:color="auto" w:fill="FFFFFF" w:themeFill="background1"/>
        <w:ind w:firstLine="709"/>
        <w:jc w:val="both"/>
        <w:rPr>
          <w:rFonts w:eastAsia="Times New Roman"/>
          <w:szCs w:val="30"/>
          <w:lang w:eastAsia="ru-RU"/>
        </w:rPr>
      </w:pPr>
      <w:r w:rsidRPr="00880ABA">
        <w:rPr>
          <w:szCs w:val="30"/>
        </w:rPr>
        <w:t>3</w:t>
      </w:r>
      <w:r w:rsidR="00FB4C05" w:rsidRPr="00880ABA">
        <w:rPr>
          <w:szCs w:val="30"/>
        </w:rPr>
        <w:t xml:space="preserve">. Слушателями </w:t>
      </w:r>
      <w:r w:rsidR="00FB4C05" w:rsidRPr="00880ABA">
        <w:rPr>
          <w:rFonts w:eastAsia="Times New Roman"/>
          <w:szCs w:val="30"/>
          <w:lang w:eastAsia="ru-RU"/>
        </w:rPr>
        <w:t xml:space="preserve">государственного учреждения образования «Институт повышения квалификации и переподготовки кадров Государственного комитета судебных экспертиз Республики Беларусь» (далее – Институт) являются лица, зачисленные на обучение приказом ректора Института </w:t>
      </w:r>
      <w:r w:rsidR="00B133C4" w:rsidRPr="00880ABA">
        <w:rPr>
          <w:rFonts w:eastAsia="Times New Roman"/>
          <w:szCs w:val="30"/>
          <w:lang w:eastAsia="ru-RU"/>
        </w:rPr>
        <w:t>или лица, заменяющ</w:t>
      </w:r>
      <w:r w:rsidR="00246C9D" w:rsidRPr="00880ABA">
        <w:rPr>
          <w:rFonts w:eastAsia="Times New Roman"/>
          <w:szCs w:val="30"/>
          <w:lang w:eastAsia="ru-RU"/>
        </w:rPr>
        <w:t>его</w:t>
      </w:r>
      <w:r w:rsidR="00B133C4" w:rsidRPr="00880ABA">
        <w:rPr>
          <w:rFonts w:eastAsia="Times New Roman"/>
          <w:szCs w:val="30"/>
          <w:lang w:eastAsia="ru-RU"/>
        </w:rPr>
        <w:t xml:space="preserve"> его по должности, </w:t>
      </w:r>
      <w:r w:rsidR="005F174A">
        <w:rPr>
          <w:rFonts w:eastAsia="Times New Roman"/>
          <w:szCs w:val="30"/>
          <w:lang w:eastAsia="ru-RU"/>
        </w:rPr>
        <w:br/>
      </w:r>
      <w:r w:rsidR="00365B1F" w:rsidRPr="00880ABA">
        <w:rPr>
          <w:szCs w:val="30"/>
        </w:rPr>
        <w:t xml:space="preserve">на основании </w:t>
      </w:r>
      <w:r w:rsidR="00417FE6" w:rsidRPr="00880ABA">
        <w:rPr>
          <w:szCs w:val="30"/>
        </w:rPr>
        <w:t xml:space="preserve">заявлений, </w:t>
      </w:r>
      <w:r w:rsidR="00365B1F" w:rsidRPr="00880ABA">
        <w:rPr>
          <w:szCs w:val="30"/>
        </w:rPr>
        <w:t xml:space="preserve">копий решения нанимателя о направлении </w:t>
      </w:r>
      <w:r w:rsidR="005F174A">
        <w:rPr>
          <w:szCs w:val="30"/>
        </w:rPr>
        <w:br/>
      </w:r>
      <w:r w:rsidR="00365B1F" w:rsidRPr="00880ABA">
        <w:rPr>
          <w:szCs w:val="30"/>
        </w:rPr>
        <w:t>на обучение</w:t>
      </w:r>
      <w:r w:rsidR="00417FE6" w:rsidRPr="00880ABA">
        <w:rPr>
          <w:szCs w:val="30"/>
        </w:rPr>
        <w:t>, заявок</w:t>
      </w:r>
      <w:r w:rsidR="00365B1F" w:rsidRPr="00880ABA">
        <w:rPr>
          <w:szCs w:val="30"/>
        </w:rPr>
        <w:t>.</w:t>
      </w:r>
    </w:p>
    <w:p w:rsidR="00FB4C05" w:rsidRPr="00880ABA" w:rsidRDefault="00DF08CD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4</w:t>
      </w:r>
      <w:r w:rsidR="00365B1F" w:rsidRPr="00880ABA">
        <w:rPr>
          <w:szCs w:val="30"/>
        </w:rPr>
        <w:t xml:space="preserve">. Правила размещаются на информационных стендах Института, </w:t>
      </w:r>
      <w:r w:rsidR="0082000F">
        <w:rPr>
          <w:szCs w:val="30"/>
        </w:rPr>
        <w:br/>
      </w:r>
      <w:r w:rsidR="00365B1F" w:rsidRPr="00880ABA">
        <w:rPr>
          <w:szCs w:val="30"/>
        </w:rPr>
        <w:t xml:space="preserve">на </w:t>
      </w:r>
      <w:proofErr w:type="gramStart"/>
      <w:r w:rsidR="00365B1F" w:rsidRPr="00880ABA">
        <w:rPr>
          <w:szCs w:val="30"/>
        </w:rPr>
        <w:t>официальной</w:t>
      </w:r>
      <w:proofErr w:type="gramEnd"/>
      <w:r w:rsidR="00365B1F" w:rsidRPr="00880ABA">
        <w:rPr>
          <w:szCs w:val="30"/>
        </w:rPr>
        <w:t xml:space="preserve"> </w:t>
      </w:r>
      <w:r w:rsidR="00417FE6" w:rsidRPr="00880ABA">
        <w:rPr>
          <w:szCs w:val="30"/>
        </w:rPr>
        <w:t>интернет-</w:t>
      </w:r>
      <w:r w:rsidR="00365B1F" w:rsidRPr="00880ABA">
        <w:rPr>
          <w:szCs w:val="30"/>
        </w:rPr>
        <w:t xml:space="preserve">странице Института и доводятся до сведения слушателям </w:t>
      </w:r>
      <w:r w:rsidR="00417FE6" w:rsidRPr="00880ABA">
        <w:rPr>
          <w:szCs w:val="30"/>
        </w:rPr>
        <w:t xml:space="preserve">при зачислении в </w:t>
      </w:r>
      <w:r w:rsidR="00365B1F" w:rsidRPr="00880ABA">
        <w:rPr>
          <w:szCs w:val="30"/>
        </w:rPr>
        <w:t xml:space="preserve">Институт. </w:t>
      </w:r>
    </w:p>
    <w:p w:rsidR="00366B43" w:rsidRDefault="00366B43" w:rsidP="00701887">
      <w:pPr>
        <w:ind w:firstLine="709"/>
        <w:jc w:val="both"/>
        <w:rPr>
          <w:szCs w:val="30"/>
        </w:rPr>
      </w:pPr>
    </w:p>
    <w:p w:rsidR="00365B1F" w:rsidRPr="00880ABA" w:rsidRDefault="00365B1F" w:rsidP="00366B43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80ABA">
        <w:rPr>
          <w:rFonts w:ascii="Times New Roman" w:hAnsi="Times New Roman" w:cs="Times New Roman"/>
          <w:sz w:val="30"/>
          <w:szCs w:val="30"/>
        </w:rPr>
        <w:t>ГЛАВА 2</w:t>
      </w:r>
    </w:p>
    <w:p w:rsidR="00365B1F" w:rsidRPr="00880ABA" w:rsidRDefault="00365B1F" w:rsidP="00366B43">
      <w:pPr>
        <w:pStyle w:val="1"/>
        <w:spacing w:after="0" w:line="240" w:lineRule="auto"/>
        <w:ind w:left="0"/>
        <w:jc w:val="center"/>
        <w:rPr>
          <w:sz w:val="30"/>
          <w:szCs w:val="30"/>
        </w:rPr>
      </w:pPr>
      <w:r w:rsidRPr="00880ABA">
        <w:rPr>
          <w:sz w:val="30"/>
          <w:szCs w:val="30"/>
        </w:rPr>
        <w:t>ПРАВА И СОЦИАЛЬНЫЕ ГАРАН</w:t>
      </w:r>
      <w:r w:rsidR="00417FE6" w:rsidRPr="00880ABA">
        <w:rPr>
          <w:sz w:val="30"/>
          <w:szCs w:val="30"/>
        </w:rPr>
        <w:t>Т</w:t>
      </w:r>
      <w:r w:rsidRPr="00880ABA">
        <w:rPr>
          <w:sz w:val="30"/>
          <w:szCs w:val="30"/>
        </w:rPr>
        <w:t xml:space="preserve">ИИ </w:t>
      </w:r>
      <w:r w:rsidR="00F100F8" w:rsidRPr="00880ABA">
        <w:rPr>
          <w:sz w:val="30"/>
          <w:szCs w:val="30"/>
        </w:rPr>
        <w:t>СЛУШАТЕЛЕЙ</w:t>
      </w:r>
      <w:r w:rsidR="00EE5AC9" w:rsidRPr="00880ABA">
        <w:rPr>
          <w:sz w:val="30"/>
          <w:szCs w:val="30"/>
        </w:rPr>
        <w:t xml:space="preserve"> </w:t>
      </w:r>
    </w:p>
    <w:p w:rsidR="00365B1F" w:rsidRPr="00880ABA" w:rsidRDefault="00DF08CD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 xml:space="preserve">5. Слушатели Института имеют право </w:t>
      </w:r>
      <w:proofErr w:type="gramStart"/>
      <w:r w:rsidRPr="00880ABA">
        <w:rPr>
          <w:szCs w:val="30"/>
        </w:rPr>
        <w:t>на</w:t>
      </w:r>
      <w:proofErr w:type="gramEnd"/>
      <w:r w:rsidRPr="00880ABA">
        <w:rPr>
          <w:szCs w:val="30"/>
        </w:rPr>
        <w:t>:</w:t>
      </w:r>
    </w:p>
    <w:p w:rsidR="00DF08CD" w:rsidRPr="00880ABA" w:rsidRDefault="00251826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lastRenderedPageBreak/>
        <w:t>5</w:t>
      </w:r>
      <w:r w:rsidR="00DF08CD" w:rsidRPr="00880ABA">
        <w:rPr>
          <w:szCs w:val="30"/>
        </w:rPr>
        <w:t>.1. получение образования в соответствии с образовательными программами</w:t>
      </w:r>
      <w:r w:rsidR="00417FE6" w:rsidRPr="00880ABA">
        <w:rPr>
          <w:szCs w:val="30"/>
        </w:rPr>
        <w:t xml:space="preserve"> дополнительного образования взрослых, </w:t>
      </w:r>
      <w:r w:rsidR="0082000F">
        <w:rPr>
          <w:szCs w:val="30"/>
        </w:rPr>
        <w:t xml:space="preserve">которые </w:t>
      </w:r>
      <w:r w:rsidR="00EE169A">
        <w:rPr>
          <w:szCs w:val="30"/>
        </w:rPr>
        <w:t xml:space="preserve">реализуются </w:t>
      </w:r>
      <w:r w:rsidR="00EE169A" w:rsidRPr="00880ABA">
        <w:rPr>
          <w:szCs w:val="30"/>
        </w:rPr>
        <w:t>в</w:t>
      </w:r>
      <w:r w:rsidR="00417FE6" w:rsidRPr="00880ABA">
        <w:rPr>
          <w:szCs w:val="30"/>
        </w:rPr>
        <w:t xml:space="preserve"> Институте</w:t>
      </w:r>
      <w:r w:rsidR="00DF08CD" w:rsidRPr="00880ABA">
        <w:rPr>
          <w:szCs w:val="30"/>
        </w:rPr>
        <w:t>;</w:t>
      </w:r>
    </w:p>
    <w:p w:rsidR="00417FE6" w:rsidRPr="00880ABA" w:rsidRDefault="00251826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5</w:t>
      </w:r>
      <w:r w:rsidR="00DF08CD" w:rsidRPr="00880ABA">
        <w:rPr>
          <w:szCs w:val="30"/>
        </w:rPr>
        <w:t>.2. </w:t>
      </w:r>
      <w:r w:rsidR="000E6609" w:rsidRPr="00880ABA">
        <w:rPr>
          <w:szCs w:val="30"/>
        </w:rPr>
        <w:t xml:space="preserve">уважение человеческого достоинства, защиту от всех форм физического и психического насилия, оскорбления личности, </w:t>
      </w:r>
    </w:p>
    <w:p w:rsidR="00DF08CD" w:rsidRPr="00880ABA" w:rsidRDefault="00417FE6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5.3. </w:t>
      </w:r>
      <w:r w:rsidR="000E6609" w:rsidRPr="00880ABA">
        <w:rPr>
          <w:szCs w:val="30"/>
        </w:rPr>
        <w:t>охрану жизни и здоровья во время образовательного процесса;</w:t>
      </w:r>
    </w:p>
    <w:p w:rsidR="00C662DF" w:rsidRPr="00880ABA" w:rsidRDefault="00251826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5.</w:t>
      </w:r>
      <w:r w:rsidR="00417FE6" w:rsidRPr="00880ABA">
        <w:rPr>
          <w:szCs w:val="30"/>
        </w:rPr>
        <w:t>4</w:t>
      </w:r>
      <w:r w:rsidRPr="00880ABA">
        <w:rPr>
          <w:szCs w:val="30"/>
        </w:rPr>
        <w:t>. </w:t>
      </w:r>
      <w:r w:rsidR="00C662DF" w:rsidRPr="00880ABA">
        <w:rPr>
          <w:szCs w:val="30"/>
        </w:rPr>
        <w:t>пользование учебниками и учебными пособиями</w:t>
      </w:r>
      <w:r w:rsidRPr="00880ABA">
        <w:rPr>
          <w:szCs w:val="30"/>
        </w:rPr>
        <w:t>, материально-технической базой Института;</w:t>
      </w:r>
    </w:p>
    <w:p w:rsidR="00C662DF" w:rsidRPr="00880ABA" w:rsidRDefault="00251826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5.</w:t>
      </w:r>
      <w:r w:rsidR="00417FE6" w:rsidRPr="00880ABA">
        <w:rPr>
          <w:szCs w:val="30"/>
        </w:rPr>
        <w:t>5</w:t>
      </w:r>
      <w:r w:rsidRPr="00880ABA">
        <w:rPr>
          <w:szCs w:val="30"/>
        </w:rPr>
        <w:t>. </w:t>
      </w:r>
      <w:r w:rsidR="00645C82" w:rsidRPr="00880ABA">
        <w:rPr>
          <w:szCs w:val="30"/>
        </w:rPr>
        <w:t>участие в деятельности органов управления Института</w:t>
      </w:r>
      <w:r w:rsidRPr="00880ABA">
        <w:rPr>
          <w:szCs w:val="30"/>
        </w:rPr>
        <w:t>;</w:t>
      </w:r>
    </w:p>
    <w:p w:rsidR="00C662DF" w:rsidRPr="00880ABA" w:rsidRDefault="00251826" w:rsidP="00701887">
      <w:pPr>
        <w:ind w:firstLine="709"/>
        <w:jc w:val="both"/>
        <w:rPr>
          <w:szCs w:val="30"/>
        </w:rPr>
      </w:pPr>
      <w:proofErr w:type="gramStart"/>
      <w:r w:rsidRPr="00880ABA">
        <w:rPr>
          <w:szCs w:val="30"/>
        </w:rPr>
        <w:t>5.</w:t>
      </w:r>
      <w:r w:rsidR="00417FE6" w:rsidRPr="00880ABA">
        <w:rPr>
          <w:szCs w:val="30"/>
        </w:rPr>
        <w:t>6</w:t>
      </w:r>
      <w:r w:rsidRPr="00880ABA">
        <w:rPr>
          <w:szCs w:val="30"/>
        </w:rPr>
        <w:t>. </w:t>
      </w:r>
      <w:r w:rsidR="00C662DF" w:rsidRPr="00880ABA">
        <w:rPr>
          <w:szCs w:val="30"/>
        </w:rPr>
        <w:t>участие в конкурсах, турнирах, конференциях, семинарах, праздниках и других мероприятиях, общественной, научной, научно-технической, экспериментальной, инноваци</w:t>
      </w:r>
      <w:r w:rsidRPr="00880ABA">
        <w:rPr>
          <w:szCs w:val="30"/>
        </w:rPr>
        <w:t>онной, культурной деятельности;</w:t>
      </w:r>
      <w:proofErr w:type="gramEnd"/>
    </w:p>
    <w:p w:rsidR="00C662DF" w:rsidRPr="00880ABA" w:rsidRDefault="00251826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5.</w:t>
      </w:r>
      <w:r w:rsidR="00417FE6" w:rsidRPr="00880ABA">
        <w:rPr>
          <w:szCs w:val="30"/>
        </w:rPr>
        <w:t>7</w:t>
      </w:r>
      <w:r w:rsidRPr="00880ABA">
        <w:rPr>
          <w:szCs w:val="30"/>
        </w:rPr>
        <w:t>. </w:t>
      </w:r>
      <w:r w:rsidR="00C662DF" w:rsidRPr="00880ABA">
        <w:rPr>
          <w:szCs w:val="30"/>
        </w:rPr>
        <w:t xml:space="preserve">ознакомление со свидетельством о государственной регистрации, информацией о наличии лицензии на образовательную деятельность, сертификатами о государственной аккредитации, правилами внутреннего распорядка для </w:t>
      </w:r>
      <w:r w:rsidRPr="00880ABA">
        <w:rPr>
          <w:szCs w:val="30"/>
        </w:rPr>
        <w:t>слушателей</w:t>
      </w:r>
      <w:r w:rsidR="00C662DF" w:rsidRPr="00880ABA">
        <w:rPr>
          <w:szCs w:val="30"/>
        </w:rPr>
        <w:t xml:space="preserve">, иными локальными правовыми актами, содержащими права и обязанности </w:t>
      </w:r>
      <w:r w:rsidRPr="00880ABA">
        <w:rPr>
          <w:szCs w:val="30"/>
        </w:rPr>
        <w:t>слушателей</w:t>
      </w:r>
      <w:r w:rsidR="00C662DF" w:rsidRPr="00880ABA">
        <w:rPr>
          <w:szCs w:val="30"/>
        </w:rPr>
        <w:t>, а также с уч</w:t>
      </w:r>
      <w:r w:rsidRPr="00880ABA">
        <w:rPr>
          <w:szCs w:val="30"/>
        </w:rPr>
        <w:t>ебно-программной документацией;</w:t>
      </w:r>
    </w:p>
    <w:p w:rsidR="00C662DF" w:rsidRDefault="00251826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5.</w:t>
      </w:r>
      <w:r w:rsidR="00417FE6" w:rsidRPr="00880ABA">
        <w:rPr>
          <w:szCs w:val="30"/>
        </w:rPr>
        <w:t>8</w:t>
      </w:r>
      <w:r w:rsidRPr="00880ABA">
        <w:rPr>
          <w:szCs w:val="30"/>
        </w:rPr>
        <w:t>. </w:t>
      </w:r>
      <w:r w:rsidR="00C662DF" w:rsidRPr="00880ABA">
        <w:rPr>
          <w:szCs w:val="30"/>
        </w:rPr>
        <w:t>участие в профессиональных союзах, молодежных и иных общественных объединениях, деятельность которых не</w:t>
      </w:r>
      <w:r w:rsidRPr="00880ABA">
        <w:rPr>
          <w:szCs w:val="30"/>
        </w:rPr>
        <w:t xml:space="preserve"> противоречит законодательству;</w:t>
      </w:r>
    </w:p>
    <w:p w:rsidR="00EE169A" w:rsidRPr="00880ABA" w:rsidRDefault="00EE169A" w:rsidP="00EE169A">
      <w:pPr>
        <w:ind w:firstLine="709"/>
        <w:jc w:val="both"/>
        <w:rPr>
          <w:szCs w:val="30"/>
        </w:rPr>
      </w:pPr>
      <w:r>
        <w:rPr>
          <w:szCs w:val="30"/>
        </w:rPr>
        <w:t xml:space="preserve">5.9. отсутствовать на учебных занятиях по уважительной причине. Отсутствие подтверждается </w:t>
      </w:r>
      <w:r w:rsidRPr="00880ABA">
        <w:rPr>
          <w:szCs w:val="30"/>
        </w:rPr>
        <w:t>документ</w:t>
      </w:r>
      <w:r>
        <w:rPr>
          <w:szCs w:val="30"/>
        </w:rPr>
        <w:t>ом</w:t>
      </w:r>
      <w:r w:rsidRPr="00880ABA">
        <w:rPr>
          <w:szCs w:val="30"/>
        </w:rPr>
        <w:t xml:space="preserve"> установленного образца (медицинские справки, повестки, объяснительные и др.),</w:t>
      </w:r>
      <w:r>
        <w:rPr>
          <w:szCs w:val="30"/>
        </w:rPr>
        <w:t xml:space="preserve"> либо заявлением на имя проректора по учебной работе или лица, заменяющего </w:t>
      </w:r>
      <w:r w:rsidR="005F174A">
        <w:rPr>
          <w:szCs w:val="30"/>
        </w:rPr>
        <w:br/>
      </w:r>
      <w:r>
        <w:rPr>
          <w:szCs w:val="30"/>
        </w:rPr>
        <w:t>его по должности, согласованное с заведующим кафедрой.</w:t>
      </w:r>
    </w:p>
    <w:p w:rsidR="00C662DF" w:rsidRPr="00880ABA" w:rsidRDefault="00251826" w:rsidP="00701887">
      <w:pPr>
        <w:ind w:firstLine="709"/>
        <w:jc w:val="both"/>
        <w:rPr>
          <w:szCs w:val="30"/>
        </w:rPr>
      </w:pPr>
      <w:r w:rsidRPr="00EE169A">
        <w:rPr>
          <w:szCs w:val="30"/>
        </w:rPr>
        <w:t>5.</w:t>
      </w:r>
      <w:r w:rsidR="00EE169A">
        <w:rPr>
          <w:szCs w:val="30"/>
        </w:rPr>
        <w:t>10</w:t>
      </w:r>
      <w:r w:rsidRPr="00EE169A">
        <w:rPr>
          <w:szCs w:val="30"/>
        </w:rPr>
        <w:t>. </w:t>
      </w:r>
      <w:r w:rsidR="00C662DF" w:rsidRPr="00EE169A">
        <w:rPr>
          <w:szCs w:val="30"/>
        </w:rPr>
        <w:t>обращение в комиссию по разрешению конфликта интересов педагогического работника в</w:t>
      </w:r>
      <w:r w:rsidR="00C662DF" w:rsidRPr="00880ABA">
        <w:rPr>
          <w:szCs w:val="30"/>
        </w:rPr>
        <w:t xml:space="preserve"> случае возникновения разногласий между участн</w:t>
      </w:r>
      <w:r w:rsidR="00F100F8" w:rsidRPr="00880ABA">
        <w:rPr>
          <w:szCs w:val="30"/>
        </w:rPr>
        <w:t>иками образовательных отношений;</w:t>
      </w:r>
    </w:p>
    <w:p w:rsidR="00C662DF" w:rsidRPr="00880ABA" w:rsidRDefault="00F100F8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5.</w:t>
      </w:r>
      <w:r w:rsidR="00417FE6" w:rsidRPr="00880ABA">
        <w:rPr>
          <w:szCs w:val="30"/>
        </w:rPr>
        <w:t>1</w:t>
      </w:r>
      <w:r w:rsidR="00EE169A">
        <w:rPr>
          <w:szCs w:val="30"/>
        </w:rPr>
        <w:t>1</w:t>
      </w:r>
      <w:r w:rsidRPr="00880ABA">
        <w:rPr>
          <w:szCs w:val="30"/>
        </w:rPr>
        <w:t>. ознакомление с приказом о применении меры дисциплинарного взыскания.</w:t>
      </w:r>
    </w:p>
    <w:p w:rsidR="00EE169A" w:rsidRPr="00880ABA" w:rsidRDefault="00EE169A" w:rsidP="00701887">
      <w:pPr>
        <w:ind w:firstLine="709"/>
        <w:jc w:val="both"/>
        <w:rPr>
          <w:szCs w:val="30"/>
        </w:rPr>
      </w:pPr>
    </w:p>
    <w:p w:rsidR="00F100F8" w:rsidRPr="00880ABA" w:rsidRDefault="00F100F8" w:rsidP="008A0E28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880ABA">
        <w:rPr>
          <w:rFonts w:ascii="Times New Roman" w:hAnsi="Times New Roman" w:cs="Times New Roman"/>
          <w:sz w:val="30"/>
          <w:szCs w:val="30"/>
        </w:rPr>
        <w:t>ГЛАВА 3</w:t>
      </w:r>
    </w:p>
    <w:p w:rsidR="00F100F8" w:rsidRPr="00880ABA" w:rsidRDefault="00F100F8" w:rsidP="008A0E28">
      <w:pPr>
        <w:pStyle w:val="1"/>
        <w:spacing w:after="0" w:line="240" w:lineRule="auto"/>
        <w:ind w:left="0"/>
        <w:jc w:val="center"/>
        <w:rPr>
          <w:sz w:val="30"/>
          <w:szCs w:val="30"/>
        </w:rPr>
      </w:pPr>
      <w:r w:rsidRPr="00880ABA">
        <w:rPr>
          <w:sz w:val="30"/>
          <w:szCs w:val="30"/>
        </w:rPr>
        <w:t>ОБЯЗАННОСТИ СЛУШАТЕЛЕЙ</w:t>
      </w:r>
      <w:r w:rsidR="00EE5AC9" w:rsidRPr="00880ABA">
        <w:rPr>
          <w:sz w:val="30"/>
          <w:szCs w:val="30"/>
        </w:rPr>
        <w:t xml:space="preserve"> </w:t>
      </w:r>
    </w:p>
    <w:p w:rsidR="00C662DF" w:rsidRPr="00880ABA" w:rsidRDefault="00F100F8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 xml:space="preserve">6. Слушатели Института </w:t>
      </w:r>
      <w:r w:rsidR="00CE5D5B" w:rsidRPr="00880ABA">
        <w:rPr>
          <w:szCs w:val="30"/>
        </w:rPr>
        <w:t>обязаны:</w:t>
      </w:r>
      <w:r w:rsidR="00EE5AC9" w:rsidRPr="00880ABA">
        <w:rPr>
          <w:szCs w:val="30"/>
        </w:rPr>
        <w:t xml:space="preserve"> </w:t>
      </w:r>
    </w:p>
    <w:p w:rsidR="00C662DF" w:rsidRPr="00880ABA" w:rsidRDefault="00F100F8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6.1. </w:t>
      </w:r>
      <w:r w:rsidR="00C662DF" w:rsidRPr="00880ABA">
        <w:rPr>
          <w:szCs w:val="30"/>
        </w:rPr>
        <w:t>добросовестно и ответственно относиться к освоению содержания образовательных программ</w:t>
      </w:r>
      <w:r w:rsidR="00CE5D5B" w:rsidRPr="00880ABA">
        <w:rPr>
          <w:szCs w:val="30"/>
        </w:rPr>
        <w:t>, в полном объеме выполнять требования нормативных актов в сфере образования, регулирующих образовательный, научный процессы, их организацию и проведение;</w:t>
      </w:r>
    </w:p>
    <w:p w:rsidR="00CB132B" w:rsidRPr="00880ABA" w:rsidRDefault="00BE1B5E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6.2. </w:t>
      </w:r>
      <w:r w:rsidR="00CE5D5B" w:rsidRPr="00880ABA">
        <w:rPr>
          <w:szCs w:val="30"/>
        </w:rPr>
        <w:t xml:space="preserve">посещать учебные занятия и выполнять в установленные сроки требования, предусмотренные соответствующими учебными планами </w:t>
      </w:r>
      <w:r w:rsidR="0082000F">
        <w:rPr>
          <w:szCs w:val="30"/>
        </w:rPr>
        <w:br/>
      </w:r>
      <w:r w:rsidR="00CE5D5B" w:rsidRPr="00880ABA">
        <w:rPr>
          <w:szCs w:val="30"/>
        </w:rPr>
        <w:t>и учебными программами, не опаздывать на занятия</w:t>
      </w:r>
      <w:r w:rsidR="00417FE6" w:rsidRPr="00880ABA">
        <w:rPr>
          <w:szCs w:val="30"/>
        </w:rPr>
        <w:t>;</w:t>
      </w:r>
    </w:p>
    <w:p w:rsidR="00CB132B" w:rsidRPr="00880ABA" w:rsidRDefault="00BE1B5E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lastRenderedPageBreak/>
        <w:t>6.3. </w:t>
      </w:r>
      <w:r w:rsidR="00CB132B" w:rsidRPr="00880ABA">
        <w:rPr>
          <w:szCs w:val="30"/>
        </w:rPr>
        <w:t xml:space="preserve">ставить в известность </w:t>
      </w:r>
      <w:r w:rsidR="00417FE6" w:rsidRPr="00880ABA">
        <w:rPr>
          <w:szCs w:val="30"/>
        </w:rPr>
        <w:t xml:space="preserve">заведующего кафедрой, методиста </w:t>
      </w:r>
      <w:r w:rsidR="0082000F">
        <w:rPr>
          <w:szCs w:val="30"/>
        </w:rPr>
        <w:br/>
      </w:r>
      <w:r w:rsidR="00417FE6" w:rsidRPr="00880ABA">
        <w:rPr>
          <w:szCs w:val="30"/>
        </w:rPr>
        <w:t>о</w:t>
      </w:r>
      <w:r w:rsidR="00CB132B" w:rsidRPr="00880ABA">
        <w:rPr>
          <w:szCs w:val="30"/>
        </w:rPr>
        <w:t xml:space="preserve"> невозможности явки на </w:t>
      </w:r>
      <w:r w:rsidR="008479C7" w:rsidRPr="00880ABA">
        <w:rPr>
          <w:szCs w:val="30"/>
        </w:rPr>
        <w:t xml:space="preserve">учебные </w:t>
      </w:r>
      <w:r w:rsidR="00CB132B" w:rsidRPr="00880ABA">
        <w:rPr>
          <w:szCs w:val="30"/>
        </w:rPr>
        <w:t xml:space="preserve">занятия, аттестацию и в первый день явки представлять документы установленного образца (медицинские справки, повестки, объяснительные и </w:t>
      </w:r>
      <w:r w:rsidR="008479C7" w:rsidRPr="00880ABA">
        <w:rPr>
          <w:szCs w:val="30"/>
        </w:rPr>
        <w:t>др</w:t>
      </w:r>
      <w:r w:rsidR="00CB132B" w:rsidRPr="00880ABA">
        <w:rPr>
          <w:szCs w:val="30"/>
        </w:rPr>
        <w:t>.), объясняющие причины отсутствия;</w:t>
      </w:r>
    </w:p>
    <w:p w:rsidR="00CE5D5B" w:rsidRPr="00880ABA" w:rsidRDefault="00BE1B5E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6.4. </w:t>
      </w:r>
      <w:r w:rsidR="00CE5D5B" w:rsidRPr="00880ABA">
        <w:rPr>
          <w:szCs w:val="30"/>
        </w:rPr>
        <w:t>не совершать действий, за которые законодательством предусмотрена административная либо уголовная ответственность, действий, создающих условия для коррупции</w:t>
      </w:r>
      <w:r w:rsidR="00CB132B" w:rsidRPr="00880ABA">
        <w:rPr>
          <w:szCs w:val="30"/>
        </w:rPr>
        <w:t>;</w:t>
      </w:r>
    </w:p>
    <w:p w:rsidR="00CE5D5B" w:rsidRPr="00880ABA" w:rsidRDefault="00CE5D5B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</w:t>
      </w:r>
      <w:r w:rsidR="00BE1B5E" w:rsidRPr="00880ABA">
        <w:rPr>
          <w:szCs w:val="30"/>
        </w:rPr>
        <w:t>5</w:t>
      </w:r>
      <w:r w:rsidRPr="00880ABA">
        <w:rPr>
          <w:szCs w:val="30"/>
        </w:rPr>
        <w:t>. выполнять требования учредительных документов</w:t>
      </w:r>
      <w:r w:rsidR="00154A71" w:rsidRPr="00880ABA">
        <w:rPr>
          <w:szCs w:val="30"/>
        </w:rPr>
        <w:t xml:space="preserve"> </w:t>
      </w:r>
      <w:r w:rsidR="008479C7" w:rsidRPr="00880ABA">
        <w:rPr>
          <w:szCs w:val="30"/>
        </w:rPr>
        <w:t xml:space="preserve">Института, </w:t>
      </w:r>
      <w:r w:rsidRPr="00880ABA">
        <w:rPr>
          <w:szCs w:val="30"/>
        </w:rPr>
        <w:t>правил внутреннего распорядка для слушателей;</w:t>
      </w:r>
    </w:p>
    <w:p w:rsidR="00C662DF" w:rsidRPr="00880ABA" w:rsidRDefault="00F100F8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</w:t>
      </w:r>
      <w:r w:rsidR="00BE1B5E" w:rsidRPr="00880ABA">
        <w:rPr>
          <w:szCs w:val="30"/>
        </w:rPr>
        <w:t>6</w:t>
      </w:r>
      <w:r w:rsidRPr="00880ABA">
        <w:rPr>
          <w:szCs w:val="30"/>
        </w:rPr>
        <w:t>. </w:t>
      </w:r>
      <w:r w:rsidR="00C662DF" w:rsidRPr="00880ABA">
        <w:rPr>
          <w:szCs w:val="30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CE5D5B" w:rsidRPr="00880ABA" w:rsidRDefault="00CE5D5B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</w:t>
      </w:r>
      <w:r w:rsidR="00BE1B5E" w:rsidRPr="00880ABA">
        <w:rPr>
          <w:szCs w:val="30"/>
        </w:rPr>
        <w:t>7. </w:t>
      </w:r>
      <w:r w:rsidRPr="00880ABA">
        <w:rPr>
          <w:szCs w:val="30"/>
        </w:rPr>
        <w:t xml:space="preserve">соблюдать правила пожарной безопасности, санитарные правила и нормы, меры безопасности в учебных </w:t>
      </w:r>
      <w:r w:rsidR="00CB132B" w:rsidRPr="00880ABA">
        <w:rPr>
          <w:szCs w:val="30"/>
        </w:rPr>
        <w:t xml:space="preserve">помещениях </w:t>
      </w:r>
      <w:r w:rsidRPr="00880ABA">
        <w:rPr>
          <w:szCs w:val="30"/>
        </w:rPr>
        <w:t xml:space="preserve">и на территории </w:t>
      </w:r>
      <w:r w:rsidR="00CB132B" w:rsidRPr="00880ABA">
        <w:rPr>
          <w:szCs w:val="30"/>
        </w:rPr>
        <w:t>Института</w:t>
      </w:r>
      <w:r w:rsidRPr="00880ABA">
        <w:rPr>
          <w:szCs w:val="30"/>
        </w:rPr>
        <w:t>;</w:t>
      </w:r>
    </w:p>
    <w:p w:rsidR="00C662DF" w:rsidRPr="00880ABA" w:rsidRDefault="00CE5D5B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</w:t>
      </w:r>
      <w:r w:rsidR="00BE1B5E" w:rsidRPr="00880ABA">
        <w:rPr>
          <w:szCs w:val="30"/>
        </w:rPr>
        <w:t>8</w:t>
      </w:r>
      <w:r w:rsidRPr="00880ABA">
        <w:rPr>
          <w:szCs w:val="30"/>
        </w:rPr>
        <w:t>. </w:t>
      </w:r>
      <w:r w:rsidR="00C662DF" w:rsidRPr="00880ABA">
        <w:rPr>
          <w:szCs w:val="30"/>
        </w:rPr>
        <w:t xml:space="preserve">не допускать действий, препятствующих другим участникам образовательного процесса исполнять их обязанности и реализовывать </w:t>
      </w:r>
      <w:r w:rsidR="0082000F">
        <w:rPr>
          <w:szCs w:val="30"/>
        </w:rPr>
        <w:br/>
      </w:r>
      <w:r w:rsidR="00C662DF" w:rsidRPr="00880ABA">
        <w:rPr>
          <w:szCs w:val="30"/>
        </w:rPr>
        <w:t>их права в сфере образования;</w:t>
      </w:r>
    </w:p>
    <w:p w:rsidR="00C662DF" w:rsidRPr="00880ABA" w:rsidRDefault="00CE5D5B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6.</w:t>
      </w:r>
      <w:r w:rsidR="00BE1B5E" w:rsidRPr="00880ABA">
        <w:rPr>
          <w:szCs w:val="30"/>
        </w:rPr>
        <w:t>9</w:t>
      </w:r>
      <w:r w:rsidRPr="00880ABA">
        <w:rPr>
          <w:szCs w:val="30"/>
        </w:rPr>
        <w:t>. </w:t>
      </w:r>
      <w:r w:rsidR="00C662DF" w:rsidRPr="00880ABA">
        <w:rPr>
          <w:szCs w:val="30"/>
        </w:rPr>
        <w:t xml:space="preserve">бережно относиться к имуществу </w:t>
      </w:r>
      <w:r w:rsidRPr="00880ABA">
        <w:rPr>
          <w:szCs w:val="30"/>
        </w:rPr>
        <w:t>Института</w:t>
      </w:r>
      <w:r w:rsidR="00C662DF" w:rsidRPr="00880ABA">
        <w:rPr>
          <w:szCs w:val="30"/>
        </w:rPr>
        <w:t>.</w:t>
      </w:r>
    </w:p>
    <w:p w:rsidR="00C662DF" w:rsidRPr="00880ABA" w:rsidRDefault="00C662DF" w:rsidP="00701887">
      <w:pPr>
        <w:ind w:firstLine="709"/>
        <w:jc w:val="both"/>
        <w:rPr>
          <w:szCs w:val="30"/>
        </w:rPr>
      </w:pPr>
    </w:p>
    <w:p w:rsidR="008079F4" w:rsidRPr="00880ABA" w:rsidRDefault="008079F4" w:rsidP="008A0E28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880ABA">
        <w:rPr>
          <w:rFonts w:ascii="Times New Roman" w:hAnsi="Times New Roman" w:cs="Times New Roman"/>
          <w:sz w:val="30"/>
          <w:szCs w:val="30"/>
        </w:rPr>
        <w:t>ГЛАВА 4</w:t>
      </w:r>
    </w:p>
    <w:p w:rsidR="008079F4" w:rsidRPr="00880ABA" w:rsidRDefault="00EE5AC9" w:rsidP="008A0E28">
      <w:pPr>
        <w:pStyle w:val="1"/>
        <w:spacing w:after="0" w:line="240" w:lineRule="auto"/>
        <w:ind w:left="0"/>
        <w:jc w:val="center"/>
        <w:rPr>
          <w:sz w:val="30"/>
          <w:szCs w:val="30"/>
        </w:rPr>
      </w:pPr>
      <w:r w:rsidRPr="00880ABA">
        <w:rPr>
          <w:sz w:val="30"/>
          <w:szCs w:val="30"/>
        </w:rPr>
        <w:t>ПОРЯДОК В ПОМЕЩЕНИЯХ ИНСТИТУТА</w:t>
      </w:r>
    </w:p>
    <w:p w:rsidR="00AD4D8E" w:rsidRPr="00880ABA" w:rsidRDefault="00AD4D8E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 В помещениях Института и Государственного комитета судебных экспертиз запреща</w:t>
      </w:r>
      <w:r w:rsidR="006867E2">
        <w:rPr>
          <w:szCs w:val="30"/>
        </w:rPr>
        <w:t>е</w:t>
      </w:r>
      <w:r w:rsidRPr="00880ABA">
        <w:rPr>
          <w:szCs w:val="30"/>
        </w:rPr>
        <w:t>тся: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7.1. </w:t>
      </w:r>
      <w:r w:rsidR="00AD4D8E" w:rsidRPr="00880ABA">
        <w:rPr>
          <w:szCs w:val="30"/>
        </w:rPr>
        <w:t>приносить и распивать алкогольные, слабоалкогольные, спиртосодержащие напитки, пиво, распространять, хранить и потреблять наркотические средства, психотропные вещества, их аналоги, токсические и другие одурманивающие вещества, появляться, находиться в состоянии алкогольного, наркотического или токсического опьянения, совершать иные действия, за которые действующим законодательством предусмотрена административная ответственность;</w:t>
      </w:r>
    </w:p>
    <w:p w:rsidR="008479C7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7.2. </w:t>
      </w:r>
      <w:r w:rsidR="00AD4D8E" w:rsidRPr="00880ABA">
        <w:rPr>
          <w:szCs w:val="30"/>
        </w:rPr>
        <w:t>приносить взрывчатые, легковоспламеняющиеся и токсичные вещества, огнестрел</w:t>
      </w:r>
      <w:r w:rsidRPr="00880ABA">
        <w:rPr>
          <w:szCs w:val="30"/>
        </w:rPr>
        <w:t>ьное, газовое и холодное оружие;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7.3. </w:t>
      </w:r>
      <w:r w:rsidR="00AD4D8E" w:rsidRPr="00880ABA">
        <w:rPr>
          <w:szCs w:val="30"/>
        </w:rPr>
        <w:t>играть в карты и другие азартные игры;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7.4. </w:t>
      </w:r>
      <w:r w:rsidR="00AD4D8E" w:rsidRPr="00880ABA">
        <w:rPr>
          <w:szCs w:val="30"/>
        </w:rPr>
        <w:t>курить (потреблять) табачные изделия, а также использовать электронные системы курения, системы для потребления табака (</w:t>
      </w:r>
      <w:proofErr w:type="spellStart"/>
      <w:r w:rsidR="00AD4D8E" w:rsidRPr="00880ABA">
        <w:rPr>
          <w:szCs w:val="30"/>
        </w:rPr>
        <w:t>вейпы</w:t>
      </w:r>
      <w:proofErr w:type="spellEnd"/>
      <w:r w:rsidR="00AD4D8E" w:rsidRPr="00880ABA">
        <w:rPr>
          <w:szCs w:val="30"/>
        </w:rPr>
        <w:t xml:space="preserve">), </w:t>
      </w:r>
      <w:r w:rsidR="0082000F">
        <w:rPr>
          <w:szCs w:val="30"/>
        </w:rPr>
        <w:br/>
      </w:r>
      <w:r w:rsidR="00AD4D8E" w:rsidRPr="00880ABA">
        <w:rPr>
          <w:szCs w:val="30"/>
        </w:rPr>
        <w:t>а также приносить и использовать кальян;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7.5. </w:t>
      </w:r>
      <w:r w:rsidR="00AD4D8E" w:rsidRPr="00880ABA">
        <w:rPr>
          <w:szCs w:val="30"/>
        </w:rPr>
        <w:t>использовать нецензурные слова и выражения;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7.6. </w:t>
      </w:r>
      <w:r w:rsidR="00AD4D8E" w:rsidRPr="00880ABA">
        <w:rPr>
          <w:szCs w:val="30"/>
        </w:rPr>
        <w:t>приводить (приносить) домашних животных;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7.7. </w:t>
      </w:r>
      <w:r w:rsidR="00AD4D8E" w:rsidRPr="00880ABA">
        <w:rPr>
          <w:szCs w:val="30"/>
        </w:rPr>
        <w:t xml:space="preserve">наносить на стенах, аудиторных столах и в других местах какие- либо надписи и рисунки, расклеивать и вывешивать </w:t>
      </w:r>
      <w:r w:rsidR="006867E2">
        <w:rPr>
          <w:szCs w:val="30"/>
        </w:rPr>
        <w:t xml:space="preserve">информационные материалы </w:t>
      </w:r>
      <w:r w:rsidR="00AD4D8E" w:rsidRPr="00880ABA">
        <w:rPr>
          <w:szCs w:val="30"/>
        </w:rPr>
        <w:t xml:space="preserve">без разрешения </w:t>
      </w:r>
      <w:r w:rsidRPr="00880ABA">
        <w:rPr>
          <w:szCs w:val="30"/>
        </w:rPr>
        <w:t>руководства</w:t>
      </w:r>
      <w:r w:rsidR="00AD4D8E" w:rsidRPr="00880ABA">
        <w:rPr>
          <w:szCs w:val="30"/>
        </w:rPr>
        <w:t xml:space="preserve"> Института;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lastRenderedPageBreak/>
        <w:t>7.8. </w:t>
      </w:r>
      <w:r w:rsidR="00AD4D8E" w:rsidRPr="00880ABA">
        <w:rPr>
          <w:szCs w:val="30"/>
        </w:rPr>
        <w:t xml:space="preserve">портить имущество Института или использовать </w:t>
      </w:r>
      <w:r w:rsidR="0082000F">
        <w:rPr>
          <w:szCs w:val="30"/>
        </w:rPr>
        <w:br/>
      </w:r>
      <w:r w:rsidR="00AD4D8E" w:rsidRPr="00880ABA">
        <w:rPr>
          <w:szCs w:val="30"/>
        </w:rPr>
        <w:t xml:space="preserve">его не по назначению, совершать действия, нарушающие чистоту </w:t>
      </w:r>
      <w:r w:rsidR="0082000F">
        <w:rPr>
          <w:szCs w:val="30"/>
        </w:rPr>
        <w:br/>
      </w:r>
      <w:r w:rsidR="00AD4D8E" w:rsidRPr="00880ABA">
        <w:rPr>
          <w:szCs w:val="30"/>
        </w:rPr>
        <w:t>и порядок;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7.9. </w:t>
      </w:r>
      <w:r w:rsidR="00AD4D8E" w:rsidRPr="00880ABA">
        <w:rPr>
          <w:szCs w:val="30"/>
        </w:rPr>
        <w:t xml:space="preserve">кричать, шуметь, играть на музыкальных инструментах, пользоваться звуковоспроизводящей аппаратурой с нарушением тишины </w:t>
      </w:r>
      <w:r w:rsidR="0082000F">
        <w:rPr>
          <w:szCs w:val="30"/>
        </w:rPr>
        <w:br/>
      </w:r>
      <w:r w:rsidR="00AD4D8E" w:rsidRPr="00880ABA">
        <w:rPr>
          <w:szCs w:val="30"/>
        </w:rPr>
        <w:t>и созданием помех по осуществлению учебного процесса;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7.10. </w:t>
      </w:r>
      <w:r w:rsidR="00AD4D8E" w:rsidRPr="00880ABA">
        <w:rPr>
          <w:szCs w:val="30"/>
        </w:rPr>
        <w:t xml:space="preserve">осуществлять кино-, фото- и видеосъемку в помещениях </w:t>
      </w:r>
      <w:r w:rsidR="0082000F">
        <w:rPr>
          <w:szCs w:val="30"/>
        </w:rPr>
        <w:br/>
      </w:r>
      <w:r w:rsidR="00AD4D8E" w:rsidRPr="00880ABA">
        <w:rPr>
          <w:szCs w:val="30"/>
        </w:rPr>
        <w:t xml:space="preserve">и на территории Института без </w:t>
      </w:r>
      <w:r w:rsidRPr="00880ABA">
        <w:rPr>
          <w:szCs w:val="30"/>
        </w:rPr>
        <w:t xml:space="preserve">руководства </w:t>
      </w:r>
      <w:r w:rsidR="00AD4D8E" w:rsidRPr="00880ABA">
        <w:rPr>
          <w:szCs w:val="30"/>
        </w:rPr>
        <w:t>Института;</w:t>
      </w:r>
    </w:p>
    <w:p w:rsidR="00AD4D8E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7.11. </w:t>
      </w:r>
      <w:r w:rsidR="00AD4D8E" w:rsidRPr="00880ABA">
        <w:rPr>
          <w:szCs w:val="30"/>
        </w:rPr>
        <w:t xml:space="preserve">без разрешения </w:t>
      </w:r>
      <w:r w:rsidRPr="00880ABA">
        <w:rPr>
          <w:szCs w:val="30"/>
        </w:rPr>
        <w:t xml:space="preserve">руководства </w:t>
      </w:r>
      <w:r w:rsidR="00AD4D8E" w:rsidRPr="00880ABA">
        <w:rPr>
          <w:szCs w:val="30"/>
        </w:rPr>
        <w:t>Института организовывать, проводить, участвовать в собраниях, митингах, уличных шествиях, демонстрациях, пикетировании и иных массовых мероприятиях;</w:t>
      </w:r>
    </w:p>
    <w:p w:rsidR="00BF67FF" w:rsidRPr="00880ABA" w:rsidRDefault="008479C7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7.12. </w:t>
      </w:r>
      <w:r w:rsidR="00AD4D8E" w:rsidRPr="00880ABA">
        <w:rPr>
          <w:szCs w:val="30"/>
        </w:rPr>
        <w:t xml:space="preserve">распространять вредоносное программное обеспечение </w:t>
      </w:r>
      <w:r w:rsidR="0082000F">
        <w:rPr>
          <w:szCs w:val="30"/>
        </w:rPr>
        <w:br/>
      </w:r>
      <w:r w:rsidR="00AD4D8E" w:rsidRPr="00880ABA">
        <w:rPr>
          <w:szCs w:val="30"/>
        </w:rPr>
        <w:t xml:space="preserve">в локальных сетях Института и сети </w:t>
      </w:r>
      <w:r w:rsidRPr="00880ABA">
        <w:rPr>
          <w:szCs w:val="30"/>
        </w:rPr>
        <w:t>и</w:t>
      </w:r>
      <w:r w:rsidR="00AD4D8E" w:rsidRPr="00880ABA">
        <w:rPr>
          <w:szCs w:val="30"/>
        </w:rPr>
        <w:t>нтернет.</w:t>
      </w:r>
    </w:p>
    <w:p w:rsidR="00AD4D8E" w:rsidRPr="00880ABA" w:rsidRDefault="00AD4D8E" w:rsidP="00701887">
      <w:pPr>
        <w:ind w:firstLine="709"/>
        <w:jc w:val="both"/>
        <w:rPr>
          <w:szCs w:val="30"/>
        </w:rPr>
      </w:pPr>
    </w:p>
    <w:p w:rsidR="00EE5AC9" w:rsidRPr="00880ABA" w:rsidRDefault="00EE5AC9" w:rsidP="008A0E28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880ABA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4D2816" w:rsidRPr="00880ABA">
        <w:rPr>
          <w:rFonts w:ascii="Times New Roman" w:hAnsi="Times New Roman" w:cs="Times New Roman"/>
          <w:sz w:val="30"/>
          <w:szCs w:val="30"/>
        </w:rPr>
        <w:t>5</w:t>
      </w:r>
    </w:p>
    <w:p w:rsidR="00EE5AC9" w:rsidRPr="00880ABA" w:rsidRDefault="00EE5AC9" w:rsidP="008A0E28">
      <w:pPr>
        <w:pStyle w:val="1"/>
        <w:spacing w:after="0" w:line="240" w:lineRule="auto"/>
        <w:ind w:left="0"/>
        <w:jc w:val="center"/>
        <w:rPr>
          <w:sz w:val="30"/>
          <w:szCs w:val="30"/>
        </w:rPr>
      </w:pPr>
      <w:r w:rsidRPr="00880ABA">
        <w:rPr>
          <w:sz w:val="30"/>
          <w:szCs w:val="30"/>
        </w:rPr>
        <w:t>МЕРЫ ПООЩЕРЕНИЯ И ДИСЦИПЛИНАРНОГО ВЗЫСКАНИЯ</w:t>
      </w:r>
    </w:p>
    <w:p w:rsidR="00EE5AC9" w:rsidRPr="00880ABA" w:rsidRDefault="00AD4D8E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8. </w:t>
      </w:r>
      <w:r w:rsidR="00EE5AC9" w:rsidRPr="00880ABA">
        <w:rPr>
          <w:szCs w:val="30"/>
        </w:rPr>
        <w:t xml:space="preserve">За активное участие в учебном процессе и общественной жизни Института приказом ректора Института </w:t>
      </w:r>
      <w:r w:rsidR="00B133C4" w:rsidRPr="00880ABA">
        <w:rPr>
          <w:szCs w:val="30"/>
        </w:rPr>
        <w:t xml:space="preserve">или </w:t>
      </w:r>
      <w:r w:rsidR="00B133C4" w:rsidRPr="00880ABA">
        <w:rPr>
          <w:rFonts w:eastAsia="Times New Roman"/>
          <w:szCs w:val="30"/>
          <w:lang w:eastAsia="ru-RU"/>
        </w:rPr>
        <w:t>лица, заменяющ</w:t>
      </w:r>
      <w:r w:rsidR="00246C9D" w:rsidRPr="00880ABA">
        <w:rPr>
          <w:rFonts w:eastAsia="Times New Roman"/>
          <w:szCs w:val="30"/>
          <w:lang w:eastAsia="ru-RU"/>
        </w:rPr>
        <w:t>его</w:t>
      </w:r>
      <w:r w:rsidR="00B133C4" w:rsidRPr="00880ABA">
        <w:rPr>
          <w:rFonts w:eastAsia="Times New Roman"/>
          <w:szCs w:val="30"/>
          <w:lang w:eastAsia="ru-RU"/>
        </w:rPr>
        <w:t xml:space="preserve"> </w:t>
      </w:r>
      <w:r w:rsidR="0082000F">
        <w:rPr>
          <w:rFonts w:eastAsia="Times New Roman"/>
          <w:szCs w:val="30"/>
          <w:lang w:eastAsia="ru-RU"/>
        </w:rPr>
        <w:br/>
      </w:r>
      <w:r w:rsidR="00B133C4" w:rsidRPr="00880ABA">
        <w:rPr>
          <w:rFonts w:eastAsia="Times New Roman"/>
          <w:szCs w:val="30"/>
          <w:lang w:eastAsia="ru-RU"/>
        </w:rPr>
        <w:t xml:space="preserve">его по должности, </w:t>
      </w:r>
      <w:r w:rsidR="00D0471C" w:rsidRPr="00880ABA">
        <w:rPr>
          <w:szCs w:val="30"/>
        </w:rPr>
        <w:t>слушателям может быть объявлена благодарность. Слушатели могут быть также представлены к поощрению направивши</w:t>
      </w:r>
      <w:r w:rsidR="008479C7" w:rsidRPr="00880ABA">
        <w:rPr>
          <w:szCs w:val="30"/>
        </w:rPr>
        <w:t>м</w:t>
      </w:r>
      <w:r w:rsidR="00D0471C" w:rsidRPr="00880ABA">
        <w:rPr>
          <w:szCs w:val="30"/>
        </w:rPr>
        <w:t xml:space="preserve"> </w:t>
      </w:r>
      <w:r w:rsidR="0082000F">
        <w:rPr>
          <w:szCs w:val="30"/>
        </w:rPr>
        <w:br/>
      </w:r>
      <w:r w:rsidR="00D0471C" w:rsidRPr="00880ABA">
        <w:rPr>
          <w:szCs w:val="30"/>
        </w:rPr>
        <w:t>их органом</w:t>
      </w:r>
      <w:r w:rsidR="008479C7" w:rsidRPr="00880ABA">
        <w:rPr>
          <w:szCs w:val="30"/>
        </w:rPr>
        <w:t xml:space="preserve"> по ходатайству руководства Института</w:t>
      </w:r>
      <w:r w:rsidR="00D0471C" w:rsidRPr="00880ABA">
        <w:rPr>
          <w:szCs w:val="30"/>
        </w:rPr>
        <w:t xml:space="preserve">. </w:t>
      </w:r>
    </w:p>
    <w:p w:rsidR="00154A71" w:rsidRPr="00880ABA" w:rsidRDefault="00AD4D8E" w:rsidP="00701887">
      <w:pPr>
        <w:pStyle w:val="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9. </w:t>
      </w:r>
      <w:r w:rsidR="00154A71" w:rsidRPr="00880ABA">
        <w:rPr>
          <w:color w:val="000000"/>
          <w:sz w:val="30"/>
          <w:szCs w:val="30"/>
        </w:rPr>
        <w:t xml:space="preserve">Основанием для привлечения </w:t>
      </w:r>
      <w:r w:rsidR="008479C7" w:rsidRPr="00880ABA">
        <w:rPr>
          <w:color w:val="000000"/>
          <w:sz w:val="30"/>
          <w:szCs w:val="30"/>
        </w:rPr>
        <w:t>слушателя</w:t>
      </w:r>
      <w:r w:rsidR="00154A71" w:rsidRPr="00880ABA">
        <w:rPr>
          <w:color w:val="000000"/>
          <w:sz w:val="30"/>
          <w:szCs w:val="30"/>
        </w:rPr>
        <w:t xml:space="preserve"> к дисциплинарной ответственности является противоправное, виновное (умышленное </w:t>
      </w:r>
      <w:r w:rsidR="0082000F">
        <w:rPr>
          <w:color w:val="000000"/>
          <w:sz w:val="30"/>
          <w:szCs w:val="30"/>
        </w:rPr>
        <w:br/>
      </w:r>
      <w:r w:rsidR="00154A71" w:rsidRPr="00880ABA">
        <w:rPr>
          <w:color w:val="000000"/>
          <w:sz w:val="30"/>
          <w:szCs w:val="30"/>
        </w:rPr>
        <w:t>или по неосторожности) неисполнение или ненадлежащее исполнение обязанностей, возложенных на него актами законодательства, Уставом Института и иными локальными правовыми актами Института (дисциплинарный проступок), в виде следующих действий (бездействия):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9.1</w:t>
      </w:r>
      <w:r w:rsidR="00154A71" w:rsidRPr="00880ABA">
        <w:rPr>
          <w:color w:val="000000"/>
          <w:sz w:val="30"/>
          <w:szCs w:val="30"/>
        </w:rPr>
        <w:t>. опоздания или неявки без уважите</w:t>
      </w:r>
      <w:r w:rsidR="008479C7" w:rsidRPr="00880ABA">
        <w:rPr>
          <w:color w:val="000000"/>
          <w:sz w:val="30"/>
          <w:szCs w:val="30"/>
        </w:rPr>
        <w:t>льных причин на учебные занятия;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9.2</w:t>
      </w:r>
      <w:r w:rsidR="00154A71" w:rsidRPr="00880ABA">
        <w:rPr>
          <w:color w:val="000000"/>
          <w:sz w:val="30"/>
          <w:szCs w:val="30"/>
        </w:rPr>
        <w:t>. нарушения дисциплины;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9.3</w:t>
      </w:r>
      <w:r w:rsidR="00154A71" w:rsidRPr="00880ABA">
        <w:rPr>
          <w:color w:val="000000"/>
          <w:sz w:val="30"/>
          <w:szCs w:val="30"/>
        </w:rPr>
        <w:t xml:space="preserve">. неисполнения без уважительных причин </w:t>
      </w:r>
      <w:r w:rsidR="006867E2">
        <w:rPr>
          <w:color w:val="000000"/>
          <w:sz w:val="30"/>
          <w:szCs w:val="30"/>
        </w:rPr>
        <w:t xml:space="preserve">законного </w:t>
      </w:r>
      <w:r w:rsidR="00154A71" w:rsidRPr="00880ABA">
        <w:rPr>
          <w:color w:val="000000"/>
          <w:sz w:val="30"/>
          <w:szCs w:val="30"/>
        </w:rPr>
        <w:t>требования работник</w:t>
      </w:r>
      <w:r w:rsidR="008479C7" w:rsidRPr="00880ABA">
        <w:rPr>
          <w:color w:val="000000"/>
          <w:sz w:val="30"/>
          <w:szCs w:val="30"/>
        </w:rPr>
        <w:t>ов Института</w:t>
      </w:r>
      <w:r w:rsidR="00154A71" w:rsidRPr="00880ABA">
        <w:rPr>
          <w:color w:val="000000"/>
          <w:sz w:val="30"/>
          <w:szCs w:val="30"/>
        </w:rPr>
        <w:t>;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9.4</w:t>
      </w:r>
      <w:r w:rsidR="00154A71" w:rsidRPr="00880ABA">
        <w:rPr>
          <w:color w:val="000000"/>
          <w:sz w:val="30"/>
          <w:szCs w:val="30"/>
        </w:rPr>
        <w:t>. оскорбления участников образовательного процесса;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9.5</w:t>
      </w:r>
      <w:r w:rsidR="00154A71" w:rsidRPr="00880ABA">
        <w:rPr>
          <w:color w:val="000000"/>
          <w:sz w:val="30"/>
          <w:szCs w:val="30"/>
        </w:rPr>
        <w:t>. порчи зданий, оборудования или иного имущества Института;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9.6</w:t>
      </w:r>
      <w:r w:rsidR="00154A71" w:rsidRPr="00880ABA">
        <w:rPr>
          <w:color w:val="000000"/>
          <w:sz w:val="30"/>
          <w:szCs w:val="30"/>
        </w:rPr>
        <w:t>. распития алкогольных, слабоалкогольных напитков, пива, потребления наркотических средств, психотропных веществ, их аналогов, токсических либо других одурманивающих веществ в помещениях и на территориях, а также появления в указанных местах в состоянии алкогольного, наркотического или токсического опьянения;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9.7</w:t>
      </w:r>
      <w:r w:rsidR="00154A71" w:rsidRPr="00880ABA">
        <w:rPr>
          <w:color w:val="000000"/>
          <w:sz w:val="30"/>
          <w:szCs w:val="30"/>
        </w:rPr>
        <w:t>. курения (потребления) табачных изделий, использования электронных систем курения, систем для потребления табака в помещениях и на территориях Института (кроме специально созданных мест);</w:t>
      </w:r>
    </w:p>
    <w:p w:rsidR="00154A71" w:rsidRPr="00880ABA" w:rsidRDefault="00AD4D8E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lastRenderedPageBreak/>
        <w:t>9.8</w:t>
      </w:r>
      <w:r w:rsidR="00154A71" w:rsidRPr="00880ABA">
        <w:rPr>
          <w:color w:val="000000"/>
          <w:sz w:val="30"/>
          <w:szCs w:val="30"/>
        </w:rPr>
        <w:t>. иных противоправных действий (бездействия).</w:t>
      </w:r>
    </w:p>
    <w:p w:rsidR="00154A71" w:rsidRPr="00880ABA" w:rsidRDefault="009B1614" w:rsidP="00701887">
      <w:pPr>
        <w:pStyle w:val="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10</w:t>
      </w:r>
      <w:r w:rsidR="00154A71" w:rsidRPr="00880ABA">
        <w:rPr>
          <w:color w:val="000000"/>
          <w:sz w:val="30"/>
          <w:szCs w:val="30"/>
        </w:rPr>
        <w:t xml:space="preserve">. За совершение </w:t>
      </w:r>
      <w:r w:rsidR="008479C7" w:rsidRPr="00880ABA">
        <w:rPr>
          <w:color w:val="000000"/>
          <w:sz w:val="30"/>
          <w:szCs w:val="30"/>
        </w:rPr>
        <w:t>слушателем</w:t>
      </w:r>
      <w:r w:rsidR="00154A71" w:rsidRPr="00880ABA">
        <w:rPr>
          <w:color w:val="000000"/>
          <w:sz w:val="30"/>
          <w:szCs w:val="30"/>
        </w:rPr>
        <w:t xml:space="preserve"> дисциплинарного проступка устанавливается дисциплинарная ответственность, которая выражается в применении к нему мер дисциплинарного</w:t>
      </w:r>
      <w:r w:rsidR="003072DA" w:rsidRPr="00880ABA">
        <w:rPr>
          <w:color w:val="000000"/>
          <w:sz w:val="30"/>
          <w:szCs w:val="30"/>
        </w:rPr>
        <w:t xml:space="preserve"> взыскания:</w:t>
      </w:r>
    </w:p>
    <w:p w:rsidR="00154A71" w:rsidRPr="00880ABA" w:rsidRDefault="009B1614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10.1</w:t>
      </w:r>
      <w:r w:rsidR="00154A71" w:rsidRPr="00880ABA">
        <w:rPr>
          <w:color w:val="000000"/>
          <w:sz w:val="30"/>
          <w:szCs w:val="30"/>
        </w:rPr>
        <w:t>. замечание;</w:t>
      </w:r>
    </w:p>
    <w:p w:rsidR="00154A71" w:rsidRPr="00880ABA" w:rsidRDefault="009B1614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10.2</w:t>
      </w:r>
      <w:r w:rsidR="00154A71" w:rsidRPr="00880ABA">
        <w:rPr>
          <w:color w:val="000000"/>
          <w:sz w:val="30"/>
          <w:szCs w:val="30"/>
        </w:rPr>
        <w:t>. выговор;</w:t>
      </w:r>
    </w:p>
    <w:p w:rsidR="00154A71" w:rsidRPr="00880ABA" w:rsidRDefault="009B1614" w:rsidP="00701887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10.3. </w:t>
      </w:r>
      <w:r w:rsidR="00154A71" w:rsidRPr="00880ABA">
        <w:rPr>
          <w:color w:val="000000"/>
          <w:sz w:val="30"/>
          <w:szCs w:val="30"/>
        </w:rPr>
        <w:t>досрочное прекращение образовательных отношений (отчисление)</w:t>
      </w:r>
      <w:r w:rsidR="00877B8C" w:rsidRPr="00880ABA">
        <w:rPr>
          <w:color w:val="000000"/>
          <w:sz w:val="30"/>
          <w:szCs w:val="30"/>
        </w:rPr>
        <w:t>.</w:t>
      </w:r>
    </w:p>
    <w:p w:rsidR="00877B8C" w:rsidRPr="00880ABA" w:rsidRDefault="009B1614" w:rsidP="00880ABA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11. </w:t>
      </w:r>
      <w:r w:rsidR="00877B8C" w:rsidRPr="00880ABA">
        <w:rPr>
          <w:color w:val="000000"/>
          <w:sz w:val="30"/>
          <w:szCs w:val="30"/>
        </w:rPr>
        <w:t xml:space="preserve">Досрочное прекращение образовательных отношений (отчисление) как мера дисциплинарной ответственности может быть применено </w:t>
      </w:r>
      <w:proofErr w:type="gramStart"/>
      <w:r w:rsidR="00877B8C" w:rsidRPr="00880ABA">
        <w:rPr>
          <w:color w:val="000000"/>
          <w:sz w:val="30"/>
          <w:szCs w:val="30"/>
        </w:rPr>
        <w:t>за</w:t>
      </w:r>
      <w:proofErr w:type="gramEnd"/>
      <w:r w:rsidR="00877B8C" w:rsidRPr="00880ABA">
        <w:rPr>
          <w:color w:val="000000"/>
          <w:sz w:val="30"/>
          <w:szCs w:val="30"/>
        </w:rPr>
        <w:t>:</w:t>
      </w:r>
    </w:p>
    <w:p w:rsidR="00877B8C" w:rsidRPr="00880ABA" w:rsidRDefault="009B1614" w:rsidP="00880ABA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11.1. </w:t>
      </w:r>
      <w:r w:rsidR="00877B8C" w:rsidRPr="00880ABA">
        <w:rPr>
          <w:color w:val="000000"/>
          <w:sz w:val="30"/>
          <w:szCs w:val="30"/>
        </w:rPr>
        <w:t xml:space="preserve">непрерывное </w:t>
      </w:r>
      <w:r w:rsidR="008479C7" w:rsidRPr="00880ABA">
        <w:rPr>
          <w:color w:val="000000"/>
          <w:sz w:val="30"/>
          <w:szCs w:val="30"/>
        </w:rPr>
        <w:t xml:space="preserve">отсутствие на учебных занятиях </w:t>
      </w:r>
      <w:r w:rsidR="005F174A">
        <w:rPr>
          <w:color w:val="000000"/>
          <w:sz w:val="30"/>
          <w:szCs w:val="30"/>
        </w:rPr>
        <w:br/>
      </w:r>
      <w:r w:rsidR="00877B8C" w:rsidRPr="00880ABA">
        <w:rPr>
          <w:color w:val="000000"/>
          <w:sz w:val="30"/>
          <w:szCs w:val="30"/>
        </w:rPr>
        <w:t>без уважите</w:t>
      </w:r>
      <w:r w:rsidR="008479C7" w:rsidRPr="00880ABA">
        <w:rPr>
          <w:color w:val="000000"/>
          <w:sz w:val="30"/>
          <w:szCs w:val="30"/>
        </w:rPr>
        <w:t xml:space="preserve">льных причин более 20 дней </w:t>
      </w:r>
      <w:r w:rsidR="00880ABA" w:rsidRPr="00880ABA">
        <w:rPr>
          <w:color w:val="000000"/>
          <w:sz w:val="30"/>
          <w:szCs w:val="30"/>
        </w:rPr>
        <w:t>слушателя</w:t>
      </w:r>
      <w:r w:rsidR="008479C7" w:rsidRPr="00880ABA">
        <w:rPr>
          <w:color w:val="000000"/>
          <w:sz w:val="30"/>
          <w:szCs w:val="30"/>
        </w:rPr>
        <w:t>, осваивающего содержание образовательной программы переподготовки руководящих работников и специалистов, имеющих высшее образование;</w:t>
      </w:r>
    </w:p>
    <w:p w:rsidR="008479C7" w:rsidRPr="00880ABA" w:rsidRDefault="008479C7" w:rsidP="00880ABA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11.2. непрерывно</w:t>
      </w:r>
      <w:r w:rsidR="00880ABA" w:rsidRPr="00880ABA">
        <w:rPr>
          <w:color w:val="000000"/>
          <w:sz w:val="30"/>
          <w:szCs w:val="30"/>
        </w:rPr>
        <w:t>е</w:t>
      </w:r>
      <w:r w:rsidRPr="00880ABA">
        <w:rPr>
          <w:color w:val="000000"/>
          <w:sz w:val="30"/>
          <w:szCs w:val="30"/>
        </w:rPr>
        <w:t xml:space="preserve"> отсутстви</w:t>
      </w:r>
      <w:r w:rsidR="00880ABA" w:rsidRPr="00880ABA">
        <w:rPr>
          <w:color w:val="000000"/>
          <w:sz w:val="30"/>
          <w:szCs w:val="30"/>
        </w:rPr>
        <w:t>е</w:t>
      </w:r>
      <w:r w:rsidRPr="00880ABA">
        <w:rPr>
          <w:color w:val="000000"/>
          <w:sz w:val="30"/>
          <w:szCs w:val="30"/>
        </w:rPr>
        <w:t xml:space="preserve"> на учебных занятиях, </w:t>
      </w:r>
      <w:r w:rsidR="006B2299">
        <w:rPr>
          <w:color w:val="000000"/>
          <w:sz w:val="30"/>
          <w:szCs w:val="30"/>
        </w:rPr>
        <w:br/>
      </w:r>
      <w:r w:rsidRPr="00880ABA">
        <w:rPr>
          <w:color w:val="000000"/>
          <w:sz w:val="30"/>
          <w:szCs w:val="30"/>
        </w:rPr>
        <w:t xml:space="preserve">без уважительных причин более трех дней </w:t>
      </w:r>
      <w:r w:rsidR="00880ABA" w:rsidRPr="00880ABA">
        <w:rPr>
          <w:color w:val="000000"/>
          <w:sz w:val="30"/>
          <w:szCs w:val="30"/>
        </w:rPr>
        <w:t>слушателя</w:t>
      </w:r>
      <w:r w:rsidRPr="00880ABA">
        <w:rPr>
          <w:color w:val="000000"/>
          <w:sz w:val="30"/>
          <w:szCs w:val="30"/>
        </w:rPr>
        <w:t>, осваивающего содержание одной из образовательных программ дополнительного образования взрослых</w:t>
      </w:r>
      <w:r w:rsidR="006B2299">
        <w:rPr>
          <w:color w:val="000000"/>
          <w:sz w:val="30"/>
          <w:szCs w:val="30"/>
        </w:rPr>
        <w:t xml:space="preserve">, </w:t>
      </w:r>
      <w:r w:rsidR="006B2299" w:rsidRPr="006B2299">
        <w:rPr>
          <w:color w:val="000000"/>
          <w:sz w:val="30"/>
          <w:szCs w:val="30"/>
        </w:rPr>
        <w:t>за исключением лиц, осваивающих содержание образовательной программы переподготовки руководящих работников и специалистов, имеющих высшее образование</w:t>
      </w:r>
      <w:r w:rsidR="006B2299">
        <w:rPr>
          <w:color w:val="000000"/>
          <w:sz w:val="30"/>
          <w:szCs w:val="30"/>
        </w:rPr>
        <w:t>;</w:t>
      </w:r>
    </w:p>
    <w:p w:rsidR="00877B8C" w:rsidRPr="00880ABA" w:rsidRDefault="009B1614" w:rsidP="00880ABA">
      <w:pPr>
        <w:pStyle w:val="under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  <w:shd w:val="clear" w:color="auto" w:fill="FFFFFF"/>
        </w:rPr>
        <w:t>11.</w:t>
      </w:r>
      <w:r w:rsidR="00880ABA" w:rsidRPr="00880ABA">
        <w:rPr>
          <w:color w:val="000000"/>
          <w:sz w:val="30"/>
          <w:szCs w:val="30"/>
          <w:shd w:val="clear" w:color="auto" w:fill="FFFFFF"/>
        </w:rPr>
        <w:t>3</w:t>
      </w:r>
      <w:r w:rsidRPr="00880ABA">
        <w:rPr>
          <w:color w:val="000000"/>
          <w:sz w:val="30"/>
          <w:szCs w:val="30"/>
          <w:shd w:val="clear" w:color="auto" w:fill="FFFFFF"/>
        </w:rPr>
        <w:t>. </w:t>
      </w:r>
      <w:r w:rsidR="00877B8C" w:rsidRPr="00880ABA">
        <w:rPr>
          <w:color w:val="000000"/>
          <w:sz w:val="30"/>
          <w:szCs w:val="30"/>
          <w:shd w:val="clear" w:color="auto" w:fill="FFFFFF"/>
        </w:rPr>
        <w:t>неисполнение или ненадлежащее исполнение без уважительных причин обязанностей слушател</w:t>
      </w:r>
      <w:r w:rsidR="002A2BFD" w:rsidRPr="00880ABA">
        <w:rPr>
          <w:color w:val="000000"/>
          <w:sz w:val="30"/>
          <w:szCs w:val="30"/>
          <w:shd w:val="clear" w:color="auto" w:fill="FFFFFF"/>
        </w:rPr>
        <w:t>ем</w:t>
      </w:r>
      <w:r w:rsidR="00877B8C" w:rsidRPr="00880ABA">
        <w:rPr>
          <w:color w:val="000000"/>
          <w:sz w:val="30"/>
          <w:szCs w:val="30"/>
          <w:shd w:val="clear" w:color="auto" w:fill="FFFFFF"/>
        </w:rPr>
        <w:t>, имеющ</w:t>
      </w:r>
      <w:r w:rsidR="002A2BFD" w:rsidRPr="00880ABA">
        <w:rPr>
          <w:color w:val="000000"/>
          <w:sz w:val="30"/>
          <w:szCs w:val="30"/>
          <w:shd w:val="clear" w:color="auto" w:fill="FFFFFF"/>
        </w:rPr>
        <w:t>им</w:t>
      </w:r>
      <w:r w:rsidR="00877B8C" w:rsidRPr="00880ABA">
        <w:rPr>
          <w:color w:val="000000"/>
          <w:sz w:val="30"/>
          <w:szCs w:val="30"/>
          <w:shd w:val="clear" w:color="auto" w:fill="FFFFFF"/>
        </w:rPr>
        <w:t xml:space="preserve"> неснятое (непогашенное) дисциплинарное взыскание</w:t>
      </w:r>
      <w:r w:rsidR="002A2BFD" w:rsidRPr="00880ABA">
        <w:rPr>
          <w:color w:val="000000"/>
          <w:sz w:val="30"/>
          <w:szCs w:val="30"/>
          <w:shd w:val="clear" w:color="auto" w:fill="FFFFFF"/>
        </w:rPr>
        <w:t>.</w:t>
      </w:r>
    </w:p>
    <w:p w:rsidR="002A2BFD" w:rsidRPr="00880ABA" w:rsidRDefault="009B1614" w:rsidP="00701887">
      <w:pPr>
        <w:pStyle w:val="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12</w:t>
      </w:r>
      <w:r w:rsidR="00154A71" w:rsidRPr="00880ABA">
        <w:rPr>
          <w:color w:val="000000"/>
          <w:sz w:val="30"/>
          <w:szCs w:val="30"/>
        </w:rPr>
        <w:t xml:space="preserve">. Право выбора меры дисциплинарного взыскания принадлежит </w:t>
      </w:r>
      <w:r w:rsidR="002A2BFD" w:rsidRPr="00880ABA">
        <w:rPr>
          <w:color w:val="000000"/>
          <w:sz w:val="30"/>
          <w:szCs w:val="30"/>
        </w:rPr>
        <w:t>ректору Института</w:t>
      </w:r>
      <w:r w:rsidR="00B133C4" w:rsidRPr="00880ABA">
        <w:rPr>
          <w:color w:val="000000"/>
          <w:sz w:val="30"/>
          <w:szCs w:val="30"/>
        </w:rPr>
        <w:t xml:space="preserve"> или лицу, заменяющ</w:t>
      </w:r>
      <w:r w:rsidR="00880ABA" w:rsidRPr="00880ABA">
        <w:rPr>
          <w:color w:val="000000"/>
          <w:sz w:val="30"/>
          <w:szCs w:val="30"/>
        </w:rPr>
        <w:t>его</w:t>
      </w:r>
      <w:r w:rsidR="00B133C4" w:rsidRPr="00880ABA">
        <w:rPr>
          <w:color w:val="000000"/>
          <w:sz w:val="30"/>
          <w:szCs w:val="30"/>
        </w:rPr>
        <w:t xml:space="preserve"> его по должности</w:t>
      </w:r>
      <w:r w:rsidR="00154A71" w:rsidRPr="00880ABA">
        <w:rPr>
          <w:color w:val="000000"/>
          <w:sz w:val="30"/>
          <w:szCs w:val="30"/>
        </w:rPr>
        <w:t>.</w:t>
      </w:r>
    </w:p>
    <w:p w:rsidR="00154A71" w:rsidRPr="00880ABA" w:rsidRDefault="009B1614" w:rsidP="00701887">
      <w:pPr>
        <w:pStyle w:val="point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80ABA">
        <w:rPr>
          <w:color w:val="000000"/>
          <w:sz w:val="30"/>
          <w:szCs w:val="30"/>
        </w:rPr>
        <w:t>13. </w:t>
      </w:r>
      <w:r w:rsidR="00154A71" w:rsidRPr="00880ABA">
        <w:rPr>
          <w:color w:val="000000"/>
          <w:sz w:val="30"/>
          <w:szCs w:val="30"/>
        </w:rPr>
        <w:t>При выборе меры дисциплинарного взыскания учитыва</w:t>
      </w:r>
      <w:r w:rsidR="002A2BFD" w:rsidRPr="00880ABA">
        <w:rPr>
          <w:color w:val="000000"/>
          <w:sz w:val="30"/>
          <w:szCs w:val="30"/>
        </w:rPr>
        <w:t>ется</w:t>
      </w:r>
      <w:r w:rsidR="00154A71" w:rsidRPr="00880ABA">
        <w:rPr>
          <w:color w:val="000000"/>
          <w:sz w:val="30"/>
          <w:szCs w:val="30"/>
        </w:rPr>
        <w:t xml:space="preserve"> тяжесть дисциплинарного проступка, причины и обстоятельства, </w:t>
      </w:r>
      <w:r w:rsidR="0082000F">
        <w:rPr>
          <w:color w:val="000000"/>
          <w:sz w:val="30"/>
          <w:szCs w:val="30"/>
        </w:rPr>
        <w:br/>
      </w:r>
      <w:r w:rsidR="00154A71" w:rsidRPr="00880ABA">
        <w:rPr>
          <w:color w:val="000000"/>
          <w:sz w:val="30"/>
          <w:szCs w:val="30"/>
        </w:rPr>
        <w:t xml:space="preserve">при которых он совершен, предшествующее поведение </w:t>
      </w:r>
      <w:r w:rsidR="002A2BFD" w:rsidRPr="00880ABA">
        <w:rPr>
          <w:color w:val="000000"/>
          <w:sz w:val="30"/>
          <w:szCs w:val="30"/>
        </w:rPr>
        <w:t>слушателя</w:t>
      </w:r>
      <w:r w:rsidR="00154A71" w:rsidRPr="00880ABA">
        <w:rPr>
          <w:color w:val="000000"/>
          <w:sz w:val="30"/>
          <w:szCs w:val="30"/>
        </w:rPr>
        <w:t>.</w:t>
      </w:r>
    </w:p>
    <w:p w:rsidR="004D2816" w:rsidRPr="00880ABA" w:rsidRDefault="009B1614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14. </w:t>
      </w:r>
      <w:r w:rsidR="004D2816" w:rsidRPr="00880ABA">
        <w:rPr>
          <w:szCs w:val="30"/>
        </w:rPr>
        <w:t>Слушатель, привлекаемый к дисциплинарной ответственности, считается невиновным, пока его вина не будет доказана и установлена приказом о применении меры дисциплинарного взыскания, изданным ректором Института</w:t>
      </w:r>
      <w:r w:rsidR="00B133C4" w:rsidRPr="00880ABA">
        <w:rPr>
          <w:szCs w:val="30"/>
        </w:rPr>
        <w:t xml:space="preserve"> или </w:t>
      </w:r>
      <w:r w:rsidR="00B133C4" w:rsidRPr="00880ABA">
        <w:rPr>
          <w:rFonts w:eastAsia="Times New Roman"/>
          <w:szCs w:val="30"/>
          <w:lang w:eastAsia="ru-RU"/>
        </w:rPr>
        <w:t>лицом, заменяющим его по должности</w:t>
      </w:r>
      <w:r w:rsidR="004D2816" w:rsidRPr="00880ABA">
        <w:rPr>
          <w:szCs w:val="30"/>
        </w:rPr>
        <w:t xml:space="preserve">. </w:t>
      </w:r>
    </w:p>
    <w:p w:rsidR="004D2816" w:rsidRPr="00880ABA" w:rsidRDefault="009B1614" w:rsidP="00701887">
      <w:pPr>
        <w:ind w:firstLine="709"/>
        <w:jc w:val="both"/>
        <w:rPr>
          <w:szCs w:val="30"/>
        </w:rPr>
      </w:pPr>
      <w:r w:rsidRPr="00880ABA">
        <w:rPr>
          <w:szCs w:val="30"/>
        </w:rPr>
        <w:t>15.</w:t>
      </w:r>
      <w:r w:rsidRPr="00880ABA">
        <w:rPr>
          <w:szCs w:val="30"/>
          <w:lang w:val="en-US"/>
        </w:rPr>
        <w:t> </w:t>
      </w:r>
      <w:r w:rsidR="004D2816" w:rsidRPr="00880ABA">
        <w:rPr>
          <w:szCs w:val="30"/>
        </w:rPr>
        <w:t xml:space="preserve">Слушатель, привлекаемый к дисциплинарной ответственности, не обязан доказывать свою невиновность. Неустранимые сомнения </w:t>
      </w:r>
      <w:r w:rsidR="0082000F">
        <w:rPr>
          <w:szCs w:val="30"/>
        </w:rPr>
        <w:br/>
      </w:r>
      <w:r w:rsidR="004D2816" w:rsidRPr="00880ABA">
        <w:rPr>
          <w:szCs w:val="30"/>
        </w:rPr>
        <w:t>в виновности слушателя, привлекаемого к дисциплинарной ответственности, толкуются в его пользу.</w:t>
      </w:r>
    </w:p>
    <w:p w:rsidR="002A2BFD" w:rsidRPr="00880ABA" w:rsidRDefault="00701887" w:rsidP="00701887">
      <w:pPr>
        <w:pStyle w:val="10"/>
        <w:tabs>
          <w:tab w:val="left" w:pos="1418"/>
        </w:tabs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</w:rPr>
        <w:t>16</w:t>
      </w:r>
      <w:r w:rsidRPr="00880ABA">
        <w:rPr>
          <w:sz w:val="30"/>
          <w:szCs w:val="30"/>
          <w:lang w:val="be-BY"/>
        </w:rPr>
        <w:t>. </w:t>
      </w:r>
      <w:r w:rsidR="002A2BFD" w:rsidRPr="00880ABA">
        <w:rPr>
          <w:sz w:val="30"/>
          <w:szCs w:val="30"/>
        </w:rPr>
        <w:t xml:space="preserve">Поводами для привлечения слушателя к дисциплинарной ответственности могут служить сообщения местных исполнительных </w:t>
      </w:r>
      <w:r w:rsidR="005F174A">
        <w:rPr>
          <w:sz w:val="30"/>
          <w:szCs w:val="30"/>
        </w:rPr>
        <w:br/>
      </w:r>
      <w:r w:rsidR="002A2BFD" w:rsidRPr="00880ABA">
        <w:rPr>
          <w:sz w:val="30"/>
          <w:szCs w:val="30"/>
        </w:rPr>
        <w:t>и распорядительных органов, правоохранительных органов, иных государственных органов и организаций, докладные записки профессорско-преподавательского состава и иных работников Института, или иное письменное сообщение.</w:t>
      </w:r>
    </w:p>
    <w:p w:rsidR="002A2BFD" w:rsidRPr="00880ABA" w:rsidRDefault="00701887" w:rsidP="00701887">
      <w:pPr>
        <w:pStyle w:val="10"/>
        <w:tabs>
          <w:tab w:val="left" w:pos="1418"/>
        </w:tabs>
        <w:ind w:firstLine="709"/>
        <w:jc w:val="both"/>
        <w:rPr>
          <w:sz w:val="30"/>
          <w:szCs w:val="30"/>
        </w:rPr>
      </w:pPr>
      <w:bookmarkStart w:id="1" w:name="bookmark126"/>
      <w:bookmarkEnd w:id="1"/>
      <w:r w:rsidRPr="00880ABA">
        <w:rPr>
          <w:sz w:val="30"/>
          <w:szCs w:val="30"/>
          <w:lang w:val="be-BY"/>
        </w:rPr>
        <w:lastRenderedPageBreak/>
        <w:t>17. </w:t>
      </w:r>
      <w:r w:rsidR="002A2BFD" w:rsidRPr="00880ABA">
        <w:rPr>
          <w:sz w:val="30"/>
          <w:szCs w:val="30"/>
        </w:rPr>
        <w:t xml:space="preserve">До применения дисциплинарного взыскания уполномоченное должностное лицо </w:t>
      </w:r>
      <w:r w:rsidR="004D2816" w:rsidRPr="00880ABA">
        <w:rPr>
          <w:sz w:val="30"/>
          <w:szCs w:val="30"/>
        </w:rPr>
        <w:t>Института</w:t>
      </w:r>
      <w:r w:rsidR="002A2BFD" w:rsidRPr="00880ABA">
        <w:rPr>
          <w:sz w:val="30"/>
          <w:szCs w:val="30"/>
        </w:rPr>
        <w:t xml:space="preserve"> в течение двух календарных дней после обнаружения совершения </w:t>
      </w:r>
      <w:r w:rsidR="004D2816" w:rsidRPr="00880ABA">
        <w:rPr>
          <w:sz w:val="30"/>
          <w:szCs w:val="30"/>
        </w:rPr>
        <w:t>слушателем</w:t>
      </w:r>
      <w:r w:rsidR="002A2BFD" w:rsidRPr="00880ABA">
        <w:rPr>
          <w:sz w:val="30"/>
          <w:szCs w:val="30"/>
        </w:rPr>
        <w:t xml:space="preserve"> деяния, подпадающего </w:t>
      </w:r>
      <w:r w:rsidR="005F174A">
        <w:rPr>
          <w:sz w:val="30"/>
          <w:szCs w:val="30"/>
        </w:rPr>
        <w:br/>
      </w:r>
      <w:r w:rsidR="002A2BFD" w:rsidRPr="00880ABA">
        <w:rPr>
          <w:sz w:val="30"/>
          <w:szCs w:val="30"/>
        </w:rPr>
        <w:t xml:space="preserve">под признаки дисциплинарного проступка, обязано затребовать у </w:t>
      </w:r>
      <w:r w:rsidR="004D2816" w:rsidRPr="00880ABA">
        <w:rPr>
          <w:sz w:val="30"/>
          <w:szCs w:val="30"/>
        </w:rPr>
        <w:t>слушателя</w:t>
      </w:r>
      <w:r w:rsidR="002A2BFD" w:rsidRPr="00880ABA">
        <w:rPr>
          <w:sz w:val="30"/>
          <w:szCs w:val="30"/>
        </w:rPr>
        <w:t xml:space="preserve"> письменное объяснение.</w:t>
      </w:r>
    </w:p>
    <w:p w:rsidR="002A2BFD" w:rsidRPr="00880ABA" w:rsidRDefault="00701887" w:rsidP="00701887">
      <w:pPr>
        <w:pStyle w:val="10"/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  <w:lang w:val="be-BY"/>
        </w:rPr>
        <w:t>18. </w:t>
      </w:r>
      <w:r w:rsidR="002A2BFD" w:rsidRPr="00880ABA">
        <w:rPr>
          <w:sz w:val="30"/>
          <w:szCs w:val="30"/>
        </w:rPr>
        <w:t xml:space="preserve">Письменное объяснение представляется </w:t>
      </w:r>
      <w:r w:rsidR="004D2816" w:rsidRPr="00880ABA">
        <w:rPr>
          <w:sz w:val="30"/>
          <w:szCs w:val="30"/>
        </w:rPr>
        <w:t>слушателем</w:t>
      </w:r>
      <w:r w:rsidR="002A2BFD" w:rsidRPr="00880ABA">
        <w:rPr>
          <w:sz w:val="30"/>
          <w:szCs w:val="30"/>
        </w:rPr>
        <w:t xml:space="preserve"> в течение трех календарных дней после его истребования.</w:t>
      </w:r>
    </w:p>
    <w:p w:rsidR="002A2BFD" w:rsidRPr="00880ABA" w:rsidRDefault="00701887" w:rsidP="00701887">
      <w:pPr>
        <w:pStyle w:val="10"/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  <w:lang w:val="be-BY"/>
        </w:rPr>
        <w:t>19. </w:t>
      </w:r>
      <w:r w:rsidR="002A2BFD" w:rsidRPr="00880ABA">
        <w:rPr>
          <w:sz w:val="30"/>
          <w:szCs w:val="30"/>
        </w:rPr>
        <w:t xml:space="preserve">Непредставление </w:t>
      </w:r>
      <w:r w:rsidR="004D2816" w:rsidRPr="00880ABA">
        <w:rPr>
          <w:sz w:val="30"/>
          <w:szCs w:val="30"/>
        </w:rPr>
        <w:t>слушателем</w:t>
      </w:r>
      <w:r w:rsidR="002A2BFD" w:rsidRPr="00880ABA">
        <w:rPr>
          <w:sz w:val="30"/>
          <w:szCs w:val="30"/>
        </w:rPr>
        <w:t xml:space="preserve"> письменного объяснения, невозможность получения от него письменного объяснения оформляются актом, который подписывается тр</w:t>
      </w:r>
      <w:r w:rsidR="004D2816" w:rsidRPr="00880ABA">
        <w:rPr>
          <w:sz w:val="30"/>
          <w:szCs w:val="30"/>
        </w:rPr>
        <w:t>емя лицами из числа работников Института</w:t>
      </w:r>
      <w:r w:rsidR="002A2BFD" w:rsidRPr="00880ABA">
        <w:rPr>
          <w:sz w:val="30"/>
          <w:szCs w:val="30"/>
        </w:rPr>
        <w:t xml:space="preserve"> и (или) </w:t>
      </w:r>
      <w:r w:rsidR="004D2816" w:rsidRPr="00880ABA">
        <w:rPr>
          <w:sz w:val="30"/>
          <w:szCs w:val="30"/>
        </w:rPr>
        <w:t>слушателями Института.</w:t>
      </w:r>
    </w:p>
    <w:p w:rsidR="002A2BFD" w:rsidRPr="00880ABA" w:rsidRDefault="00701887" w:rsidP="00701887">
      <w:pPr>
        <w:pStyle w:val="10"/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  <w:lang w:val="be-BY"/>
        </w:rPr>
        <w:t>20. </w:t>
      </w:r>
      <w:r w:rsidR="002A2BFD" w:rsidRPr="00880ABA">
        <w:rPr>
          <w:sz w:val="30"/>
          <w:szCs w:val="30"/>
        </w:rPr>
        <w:t xml:space="preserve">Непредставление </w:t>
      </w:r>
      <w:r w:rsidR="004D2816" w:rsidRPr="00880ABA">
        <w:rPr>
          <w:sz w:val="30"/>
          <w:szCs w:val="30"/>
        </w:rPr>
        <w:t>слушателем</w:t>
      </w:r>
      <w:r w:rsidR="002A2BFD" w:rsidRPr="00880ABA">
        <w:rPr>
          <w:sz w:val="30"/>
          <w:szCs w:val="30"/>
        </w:rPr>
        <w:t xml:space="preserve"> письменного объяснения, невозможность получения от него письменного объяснения </w:t>
      </w:r>
      <w:r w:rsidR="0082000F">
        <w:rPr>
          <w:sz w:val="30"/>
          <w:szCs w:val="30"/>
        </w:rPr>
        <w:br/>
      </w:r>
      <w:r w:rsidR="002A2BFD" w:rsidRPr="00880ABA">
        <w:rPr>
          <w:sz w:val="30"/>
          <w:szCs w:val="30"/>
        </w:rPr>
        <w:t xml:space="preserve">не препятствуют применению к </w:t>
      </w:r>
      <w:r w:rsidR="004D2816" w:rsidRPr="00880ABA">
        <w:rPr>
          <w:sz w:val="30"/>
          <w:szCs w:val="30"/>
        </w:rPr>
        <w:t>слушателю</w:t>
      </w:r>
      <w:r w:rsidR="002A2BFD" w:rsidRPr="00880ABA">
        <w:rPr>
          <w:sz w:val="30"/>
          <w:szCs w:val="30"/>
        </w:rPr>
        <w:t xml:space="preserve"> меры дисциплинарного взыскания.</w:t>
      </w:r>
    </w:p>
    <w:p w:rsidR="002A2BFD" w:rsidRPr="00880ABA" w:rsidRDefault="00701887" w:rsidP="00701887">
      <w:pPr>
        <w:pStyle w:val="10"/>
        <w:tabs>
          <w:tab w:val="left" w:pos="1418"/>
        </w:tabs>
        <w:ind w:firstLine="709"/>
        <w:jc w:val="both"/>
        <w:rPr>
          <w:sz w:val="30"/>
          <w:szCs w:val="30"/>
        </w:rPr>
      </w:pPr>
      <w:bookmarkStart w:id="2" w:name="bookmark127"/>
      <w:bookmarkEnd w:id="2"/>
      <w:r w:rsidRPr="00880ABA">
        <w:rPr>
          <w:sz w:val="30"/>
          <w:szCs w:val="30"/>
          <w:lang w:val="be-BY"/>
        </w:rPr>
        <w:t>21. </w:t>
      </w:r>
      <w:r w:rsidR="002A2BFD" w:rsidRPr="00880ABA">
        <w:rPr>
          <w:sz w:val="30"/>
          <w:szCs w:val="30"/>
        </w:rPr>
        <w:t>За каждый дисциплинарный проступок может быть применена только одна мера дисциплинарного взыскания.</w:t>
      </w:r>
    </w:p>
    <w:p w:rsidR="002A2BFD" w:rsidRPr="00880ABA" w:rsidRDefault="00701887" w:rsidP="00701887">
      <w:pPr>
        <w:pStyle w:val="10"/>
        <w:tabs>
          <w:tab w:val="left" w:pos="1418"/>
        </w:tabs>
        <w:ind w:firstLine="709"/>
        <w:jc w:val="both"/>
        <w:rPr>
          <w:sz w:val="30"/>
          <w:szCs w:val="30"/>
        </w:rPr>
      </w:pPr>
      <w:bookmarkStart w:id="3" w:name="bookmark128"/>
      <w:bookmarkStart w:id="4" w:name="bookmark129"/>
      <w:bookmarkEnd w:id="3"/>
      <w:bookmarkEnd w:id="4"/>
      <w:r w:rsidRPr="00880ABA">
        <w:rPr>
          <w:sz w:val="30"/>
          <w:szCs w:val="30"/>
        </w:rPr>
        <w:t>22. </w:t>
      </w:r>
      <w:r w:rsidR="004D2816" w:rsidRPr="00880ABA">
        <w:rPr>
          <w:sz w:val="30"/>
          <w:szCs w:val="30"/>
        </w:rPr>
        <w:t>Слушатель</w:t>
      </w:r>
      <w:r w:rsidR="002A2BFD" w:rsidRPr="00880ABA">
        <w:rPr>
          <w:sz w:val="30"/>
          <w:szCs w:val="30"/>
        </w:rPr>
        <w:t xml:space="preserve"> может быть привлечен к дисциплинарной ответственности не позднее одного месяца со дня обнаружения дисциплинарного проступка</w:t>
      </w:r>
      <w:r w:rsidR="004D2816" w:rsidRPr="00880ABA">
        <w:rPr>
          <w:sz w:val="30"/>
          <w:szCs w:val="30"/>
        </w:rPr>
        <w:t>.</w:t>
      </w:r>
      <w:r w:rsidR="002A2BFD" w:rsidRPr="00880ABA">
        <w:rPr>
          <w:sz w:val="30"/>
          <w:szCs w:val="30"/>
        </w:rPr>
        <w:t xml:space="preserve"> </w:t>
      </w:r>
    </w:p>
    <w:p w:rsidR="002A2BFD" w:rsidRPr="00880ABA" w:rsidRDefault="00701887" w:rsidP="00701887">
      <w:pPr>
        <w:pStyle w:val="10"/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</w:rPr>
        <w:t>23. </w:t>
      </w:r>
      <w:r w:rsidR="002A2BFD" w:rsidRPr="00880ABA">
        <w:rPr>
          <w:sz w:val="30"/>
          <w:szCs w:val="30"/>
        </w:rPr>
        <w:t xml:space="preserve">Меры дисциплинарного взыскания к </w:t>
      </w:r>
      <w:r w:rsidR="004D2816" w:rsidRPr="00880ABA">
        <w:rPr>
          <w:sz w:val="30"/>
          <w:szCs w:val="30"/>
        </w:rPr>
        <w:t>слушателю</w:t>
      </w:r>
      <w:r w:rsidR="002A2BFD" w:rsidRPr="00880ABA">
        <w:rPr>
          <w:sz w:val="30"/>
          <w:szCs w:val="30"/>
        </w:rPr>
        <w:t xml:space="preserve"> не могут быть применены позднее шести месяцев со дня совершения дисциплинарного проступка.</w:t>
      </w:r>
    </w:p>
    <w:p w:rsidR="002A2BFD" w:rsidRPr="00880ABA" w:rsidRDefault="00701887" w:rsidP="00701887">
      <w:pPr>
        <w:pStyle w:val="10"/>
        <w:tabs>
          <w:tab w:val="left" w:pos="1429"/>
          <w:tab w:val="left" w:pos="5257"/>
          <w:tab w:val="left" w:pos="7830"/>
        </w:tabs>
        <w:ind w:firstLine="709"/>
        <w:jc w:val="both"/>
        <w:rPr>
          <w:sz w:val="30"/>
          <w:szCs w:val="30"/>
        </w:rPr>
      </w:pPr>
      <w:bookmarkStart w:id="5" w:name="bookmark130"/>
      <w:bookmarkEnd w:id="5"/>
      <w:r w:rsidRPr="00880ABA">
        <w:rPr>
          <w:sz w:val="30"/>
          <w:szCs w:val="30"/>
        </w:rPr>
        <w:t>24. </w:t>
      </w:r>
      <w:r w:rsidR="004D2816" w:rsidRPr="00880ABA">
        <w:rPr>
          <w:sz w:val="30"/>
          <w:szCs w:val="30"/>
        </w:rPr>
        <w:t xml:space="preserve">Решение о применении дисциплинарного </w:t>
      </w:r>
      <w:r w:rsidR="002A2BFD" w:rsidRPr="00880ABA">
        <w:rPr>
          <w:sz w:val="30"/>
          <w:szCs w:val="30"/>
        </w:rPr>
        <w:t>взыскания к</w:t>
      </w:r>
      <w:r w:rsidR="004D2816" w:rsidRPr="00880ABA">
        <w:rPr>
          <w:sz w:val="30"/>
          <w:szCs w:val="30"/>
        </w:rPr>
        <w:t xml:space="preserve"> слушателю </w:t>
      </w:r>
      <w:r w:rsidR="002A2BFD" w:rsidRPr="00880ABA">
        <w:rPr>
          <w:sz w:val="30"/>
          <w:szCs w:val="30"/>
        </w:rPr>
        <w:t xml:space="preserve">оформляется приказом ректора </w:t>
      </w:r>
      <w:r w:rsidRPr="00880ABA">
        <w:rPr>
          <w:sz w:val="30"/>
          <w:szCs w:val="30"/>
        </w:rPr>
        <w:t>Института</w:t>
      </w:r>
      <w:r w:rsidR="00B133C4" w:rsidRPr="00880ABA">
        <w:rPr>
          <w:sz w:val="30"/>
          <w:szCs w:val="30"/>
        </w:rPr>
        <w:t xml:space="preserve"> или лиц</w:t>
      </w:r>
      <w:r w:rsidR="00880ABA" w:rsidRPr="00880ABA">
        <w:rPr>
          <w:sz w:val="30"/>
          <w:szCs w:val="30"/>
        </w:rPr>
        <w:t>а</w:t>
      </w:r>
      <w:r w:rsidR="00B133C4" w:rsidRPr="00880ABA">
        <w:rPr>
          <w:sz w:val="30"/>
          <w:szCs w:val="30"/>
        </w:rPr>
        <w:t>, заменяющ</w:t>
      </w:r>
      <w:r w:rsidR="00880ABA" w:rsidRPr="00880ABA">
        <w:rPr>
          <w:sz w:val="30"/>
          <w:szCs w:val="30"/>
        </w:rPr>
        <w:t>его</w:t>
      </w:r>
      <w:r w:rsidR="00B133C4" w:rsidRPr="00880ABA">
        <w:rPr>
          <w:sz w:val="30"/>
          <w:szCs w:val="30"/>
        </w:rPr>
        <w:t xml:space="preserve"> </w:t>
      </w:r>
      <w:r w:rsidR="0082000F">
        <w:rPr>
          <w:sz w:val="30"/>
          <w:szCs w:val="30"/>
        </w:rPr>
        <w:br/>
      </w:r>
      <w:r w:rsidR="00B133C4" w:rsidRPr="00880ABA">
        <w:rPr>
          <w:sz w:val="30"/>
          <w:szCs w:val="30"/>
        </w:rPr>
        <w:t>его по должности</w:t>
      </w:r>
      <w:r w:rsidR="002A2BFD" w:rsidRPr="00880ABA">
        <w:rPr>
          <w:sz w:val="30"/>
          <w:szCs w:val="30"/>
        </w:rPr>
        <w:t>.</w:t>
      </w:r>
    </w:p>
    <w:p w:rsidR="002A2BFD" w:rsidRPr="00880ABA" w:rsidRDefault="00701887" w:rsidP="00701887">
      <w:pPr>
        <w:pStyle w:val="10"/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</w:rPr>
        <w:t>25. </w:t>
      </w:r>
      <w:r w:rsidR="002A2BFD" w:rsidRPr="00880ABA">
        <w:rPr>
          <w:sz w:val="30"/>
          <w:szCs w:val="30"/>
        </w:rPr>
        <w:t xml:space="preserve">Приказ ректора </w:t>
      </w:r>
      <w:r w:rsidR="004D2816" w:rsidRPr="00880ABA">
        <w:rPr>
          <w:sz w:val="30"/>
          <w:szCs w:val="30"/>
        </w:rPr>
        <w:t>Института</w:t>
      </w:r>
      <w:r w:rsidR="00246C9D" w:rsidRPr="00880ABA">
        <w:rPr>
          <w:sz w:val="30"/>
          <w:szCs w:val="30"/>
        </w:rPr>
        <w:t xml:space="preserve"> или</w:t>
      </w:r>
      <w:r w:rsidR="002A2BFD" w:rsidRPr="00880ABA">
        <w:rPr>
          <w:sz w:val="30"/>
          <w:szCs w:val="30"/>
        </w:rPr>
        <w:t xml:space="preserve"> </w:t>
      </w:r>
      <w:r w:rsidR="00246C9D" w:rsidRPr="00880ABA">
        <w:rPr>
          <w:sz w:val="30"/>
          <w:szCs w:val="30"/>
        </w:rPr>
        <w:t xml:space="preserve">лица, заменяющего </w:t>
      </w:r>
      <w:r w:rsidR="005F174A">
        <w:rPr>
          <w:sz w:val="30"/>
          <w:szCs w:val="30"/>
        </w:rPr>
        <w:br/>
      </w:r>
      <w:r w:rsidR="00246C9D" w:rsidRPr="00880ABA">
        <w:rPr>
          <w:sz w:val="30"/>
          <w:szCs w:val="30"/>
        </w:rPr>
        <w:t xml:space="preserve">его по должности, </w:t>
      </w:r>
      <w:r w:rsidR="002A2BFD" w:rsidRPr="00880ABA">
        <w:rPr>
          <w:sz w:val="30"/>
          <w:szCs w:val="30"/>
        </w:rPr>
        <w:t xml:space="preserve">о дисциплинарном взыскании объявляется </w:t>
      </w:r>
      <w:r w:rsidR="004D2816" w:rsidRPr="00880ABA">
        <w:rPr>
          <w:sz w:val="30"/>
          <w:szCs w:val="30"/>
        </w:rPr>
        <w:t>слушателю</w:t>
      </w:r>
      <w:r w:rsidR="002A2BFD" w:rsidRPr="00880ABA">
        <w:rPr>
          <w:sz w:val="30"/>
          <w:szCs w:val="30"/>
        </w:rPr>
        <w:t xml:space="preserve"> под роспись в течение пяти календарных дней со дня издания приказа</w:t>
      </w:r>
      <w:r w:rsidR="004D2816" w:rsidRPr="00880ABA">
        <w:rPr>
          <w:sz w:val="30"/>
          <w:szCs w:val="30"/>
        </w:rPr>
        <w:t>.</w:t>
      </w:r>
      <w:r w:rsidR="002A2BFD" w:rsidRPr="00880ABA">
        <w:rPr>
          <w:sz w:val="30"/>
          <w:szCs w:val="30"/>
        </w:rPr>
        <w:t xml:space="preserve"> </w:t>
      </w:r>
      <w:r w:rsidR="004D2816" w:rsidRPr="00880ABA">
        <w:rPr>
          <w:sz w:val="30"/>
          <w:szCs w:val="30"/>
        </w:rPr>
        <w:t>Слушатель</w:t>
      </w:r>
      <w:r w:rsidR="002A2BFD" w:rsidRPr="00880ABA">
        <w:rPr>
          <w:sz w:val="30"/>
          <w:szCs w:val="30"/>
        </w:rPr>
        <w:t xml:space="preserve">, не ознакомленный с приказом о дисциплинарном взыскании, считается не имеющим дисциплинарного взыскания. Отказ </w:t>
      </w:r>
      <w:r w:rsidR="004D2816" w:rsidRPr="00880ABA">
        <w:rPr>
          <w:sz w:val="30"/>
          <w:szCs w:val="30"/>
        </w:rPr>
        <w:t>слушателя</w:t>
      </w:r>
      <w:r w:rsidR="002A2BFD" w:rsidRPr="00880ABA">
        <w:rPr>
          <w:sz w:val="30"/>
          <w:szCs w:val="30"/>
        </w:rPr>
        <w:t xml:space="preserve"> </w:t>
      </w:r>
      <w:r w:rsidR="0082000F">
        <w:rPr>
          <w:sz w:val="30"/>
          <w:szCs w:val="30"/>
        </w:rPr>
        <w:br/>
      </w:r>
      <w:r w:rsidR="002A2BFD" w:rsidRPr="00880ABA">
        <w:rPr>
          <w:sz w:val="30"/>
          <w:szCs w:val="30"/>
        </w:rPr>
        <w:t xml:space="preserve">от ознакомления с приказом или невозможность ознакомления с приказом о применении меры дисциплинарного взыскания оформляется актом, который подписывается тремя лицами из числа работников и (или) </w:t>
      </w:r>
      <w:r w:rsidR="004D2816" w:rsidRPr="00880ABA">
        <w:rPr>
          <w:sz w:val="30"/>
          <w:szCs w:val="30"/>
        </w:rPr>
        <w:t>слушателей Института.</w:t>
      </w:r>
    </w:p>
    <w:p w:rsidR="002A2BFD" w:rsidRPr="00880ABA" w:rsidRDefault="00701887" w:rsidP="00701887">
      <w:pPr>
        <w:pStyle w:val="10"/>
        <w:tabs>
          <w:tab w:val="left" w:pos="1429"/>
        </w:tabs>
        <w:ind w:firstLine="709"/>
        <w:jc w:val="both"/>
        <w:rPr>
          <w:sz w:val="30"/>
          <w:szCs w:val="30"/>
        </w:rPr>
      </w:pPr>
      <w:bookmarkStart w:id="6" w:name="bookmark131"/>
      <w:bookmarkEnd w:id="6"/>
      <w:r w:rsidRPr="00880ABA">
        <w:rPr>
          <w:sz w:val="30"/>
          <w:szCs w:val="30"/>
        </w:rPr>
        <w:t>26. </w:t>
      </w:r>
      <w:r w:rsidR="002A2BFD" w:rsidRPr="00880ABA">
        <w:rPr>
          <w:sz w:val="30"/>
          <w:szCs w:val="30"/>
        </w:rPr>
        <w:t xml:space="preserve">Сведения о применении меры дисциплинарного взыскания заносятся в личное дело </w:t>
      </w:r>
      <w:r w:rsidR="004D2816" w:rsidRPr="00880ABA">
        <w:rPr>
          <w:sz w:val="30"/>
          <w:szCs w:val="30"/>
        </w:rPr>
        <w:t>слушателя</w:t>
      </w:r>
      <w:r w:rsidR="002A2BFD" w:rsidRPr="00880ABA">
        <w:rPr>
          <w:sz w:val="30"/>
          <w:szCs w:val="30"/>
        </w:rPr>
        <w:t>.</w:t>
      </w:r>
    </w:p>
    <w:p w:rsidR="002A2BFD" w:rsidRPr="00880ABA" w:rsidRDefault="00701887" w:rsidP="00701887">
      <w:pPr>
        <w:pStyle w:val="10"/>
        <w:tabs>
          <w:tab w:val="left" w:pos="1429"/>
        </w:tabs>
        <w:ind w:firstLine="709"/>
        <w:jc w:val="both"/>
        <w:rPr>
          <w:sz w:val="30"/>
          <w:szCs w:val="30"/>
        </w:rPr>
      </w:pPr>
      <w:bookmarkStart w:id="7" w:name="bookmark132"/>
      <w:bookmarkStart w:id="8" w:name="bookmark133"/>
      <w:bookmarkEnd w:id="7"/>
      <w:bookmarkEnd w:id="8"/>
      <w:r w:rsidRPr="00880ABA">
        <w:rPr>
          <w:sz w:val="30"/>
          <w:szCs w:val="30"/>
        </w:rPr>
        <w:t>2</w:t>
      </w:r>
      <w:r w:rsidR="00880ABA" w:rsidRPr="00880ABA">
        <w:rPr>
          <w:sz w:val="30"/>
          <w:szCs w:val="30"/>
        </w:rPr>
        <w:t>7</w:t>
      </w:r>
      <w:r w:rsidRPr="00880ABA">
        <w:rPr>
          <w:sz w:val="30"/>
          <w:szCs w:val="30"/>
        </w:rPr>
        <w:t>. </w:t>
      </w:r>
      <w:r w:rsidR="002A2BFD" w:rsidRPr="00880ABA">
        <w:rPr>
          <w:sz w:val="30"/>
          <w:szCs w:val="30"/>
        </w:rPr>
        <w:t xml:space="preserve">Ректор </w:t>
      </w:r>
      <w:r w:rsidR="004D2816" w:rsidRPr="00880ABA">
        <w:rPr>
          <w:sz w:val="30"/>
          <w:szCs w:val="30"/>
        </w:rPr>
        <w:t>Института</w:t>
      </w:r>
      <w:r w:rsidR="00B133C4" w:rsidRPr="00880ABA">
        <w:rPr>
          <w:sz w:val="30"/>
          <w:szCs w:val="30"/>
        </w:rPr>
        <w:t xml:space="preserve"> или лицо, заменяющее его по должности</w:t>
      </w:r>
      <w:r w:rsidR="002A2BFD" w:rsidRPr="00880ABA">
        <w:rPr>
          <w:sz w:val="30"/>
          <w:szCs w:val="30"/>
        </w:rPr>
        <w:t xml:space="preserve">, применивший к </w:t>
      </w:r>
      <w:r w:rsidR="004D2816" w:rsidRPr="00880ABA">
        <w:rPr>
          <w:sz w:val="30"/>
          <w:szCs w:val="30"/>
        </w:rPr>
        <w:t>слушателю</w:t>
      </w:r>
      <w:r w:rsidR="002A2BFD" w:rsidRPr="00880ABA">
        <w:rPr>
          <w:sz w:val="30"/>
          <w:szCs w:val="30"/>
        </w:rPr>
        <w:t xml:space="preserve"> меру дисциплинарного взыскания в виде замечания или выговора, имеет право снять ее досрочно по собственной инициативе или по просьбе </w:t>
      </w:r>
      <w:r w:rsidR="004D2816" w:rsidRPr="00880ABA">
        <w:rPr>
          <w:sz w:val="30"/>
          <w:szCs w:val="30"/>
        </w:rPr>
        <w:t>слушателя</w:t>
      </w:r>
      <w:r w:rsidR="002A2BFD" w:rsidRPr="00880ABA">
        <w:rPr>
          <w:sz w:val="30"/>
          <w:szCs w:val="30"/>
        </w:rPr>
        <w:t>.</w:t>
      </w:r>
    </w:p>
    <w:p w:rsidR="002A2BFD" w:rsidRPr="00880ABA" w:rsidRDefault="00701887" w:rsidP="00701887">
      <w:pPr>
        <w:pStyle w:val="10"/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</w:rPr>
        <w:t>2</w:t>
      </w:r>
      <w:r w:rsidR="00880ABA" w:rsidRPr="00880ABA">
        <w:rPr>
          <w:sz w:val="30"/>
          <w:szCs w:val="30"/>
        </w:rPr>
        <w:t>8</w:t>
      </w:r>
      <w:r w:rsidRPr="00880ABA">
        <w:rPr>
          <w:sz w:val="30"/>
          <w:szCs w:val="30"/>
        </w:rPr>
        <w:t>. </w:t>
      </w:r>
      <w:r w:rsidR="002A2BFD" w:rsidRPr="00880ABA">
        <w:rPr>
          <w:sz w:val="30"/>
          <w:szCs w:val="30"/>
        </w:rPr>
        <w:t xml:space="preserve">Досрочное снятие дисциплинарного взыскания в виде замечания или выговора оформляется приказом ректора </w:t>
      </w:r>
      <w:r w:rsidR="004D2816" w:rsidRPr="00880ABA">
        <w:rPr>
          <w:sz w:val="30"/>
          <w:szCs w:val="30"/>
        </w:rPr>
        <w:t>Института</w:t>
      </w:r>
      <w:r w:rsidR="00246C9D" w:rsidRPr="00880ABA">
        <w:rPr>
          <w:sz w:val="30"/>
          <w:szCs w:val="30"/>
        </w:rPr>
        <w:t xml:space="preserve"> или лиц</w:t>
      </w:r>
      <w:r w:rsidR="00880ABA" w:rsidRPr="00880ABA">
        <w:rPr>
          <w:sz w:val="30"/>
          <w:szCs w:val="30"/>
        </w:rPr>
        <w:t>а</w:t>
      </w:r>
      <w:r w:rsidR="00246C9D" w:rsidRPr="00880ABA">
        <w:rPr>
          <w:sz w:val="30"/>
          <w:szCs w:val="30"/>
        </w:rPr>
        <w:t xml:space="preserve">, </w:t>
      </w:r>
      <w:r w:rsidR="00246C9D" w:rsidRPr="00880ABA">
        <w:rPr>
          <w:sz w:val="30"/>
          <w:szCs w:val="30"/>
        </w:rPr>
        <w:lastRenderedPageBreak/>
        <w:t>заменяющ</w:t>
      </w:r>
      <w:r w:rsidR="00880ABA" w:rsidRPr="00880ABA">
        <w:rPr>
          <w:sz w:val="30"/>
          <w:szCs w:val="30"/>
        </w:rPr>
        <w:t>его</w:t>
      </w:r>
      <w:r w:rsidR="00246C9D" w:rsidRPr="00880ABA">
        <w:rPr>
          <w:sz w:val="30"/>
          <w:szCs w:val="30"/>
        </w:rPr>
        <w:t xml:space="preserve"> его по должности</w:t>
      </w:r>
      <w:r w:rsidR="002A2BFD" w:rsidRPr="00880ABA">
        <w:rPr>
          <w:sz w:val="30"/>
          <w:szCs w:val="30"/>
        </w:rPr>
        <w:t>.</w:t>
      </w:r>
    </w:p>
    <w:p w:rsidR="002A2BFD" w:rsidRPr="00880ABA" w:rsidRDefault="00880ABA" w:rsidP="00701887">
      <w:pPr>
        <w:pStyle w:val="10"/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</w:rPr>
        <w:t>29</w:t>
      </w:r>
      <w:r w:rsidR="00701887" w:rsidRPr="00880ABA">
        <w:rPr>
          <w:sz w:val="30"/>
          <w:szCs w:val="30"/>
        </w:rPr>
        <w:t>. </w:t>
      </w:r>
      <w:r w:rsidR="002A2BFD" w:rsidRPr="00880ABA">
        <w:rPr>
          <w:sz w:val="30"/>
          <w:szCs w:val="30"/>
        </w:rPr>
        <w:t xml:space="preserve">Выписка из приказа о досрочном снятии дисциплинарного взыскания и документы, положенные в его основание, хранятся в личном деле </w:t>
      </w:r>
      <w:r w:rsidR="004D2816" w:rsidRPr="00880ABA">
        <w:rPr>
          <w:sz w:val="30"/>
          <w:szCs w:val="30"/>
        </w:rPr>
        <w:t>слушателя</w:t>
      </w:r>
      <w:r w:rsidR="002A2BFD" w:rsidRPr="00880ABA">
        <w:rPr>
          <w:sz w:val="30"/>
          <w:szCs w:val="30"/>
        </w:rPr>
        <w:t>.</w:t>
      </w:r>
    </w:p>
    <w:p w:rsidR="00154A71" w:rsidRPr="00880ABA" w:rsidRDefault="00154A71" w:rsidP="00701887">
      <w:pPr>
        <w:ind w:firstLine="709"/>
        <w:jc w:val="both"/>
        <w:rPr>
          <w:szCs w:val="30"/>
        </w:rPr>
      </w:pPr>
    </w:p>
    <w:p w:rsidR="004D2816" w:rsidRPr="00880ABA" w:rsidRDefault="004D2816" w:rsidP="008A0E28">
      <w:pPr>
        <w:pStyle w:val="ab"/>
        <w:jc w:val="center"/>
        <w:rPr>
          <w:rFonts w:ascii="Times New Roman" w:hAnsi="Times New Roman" w:cs="Times New Roman"/>
          <w:sz w:val="30"/>
          <w:szCs w:val="30"/>
        </w:rPr>
      </w:pPr>
      <w:r w:rsidRPr="00880ABA">
        <w:rPr>
          <w:rFonts w:ascii="Times New Roman" w:hAnsi="Times New Roman" w:cs="Times New Roman"/>
          <w:sz w:val="30"/>
          <w:szCs w:val="30"/>
        </w:rPr>
        <w:t>ГЛАВА 6</w:t>
      </w:r>
    </w:p>
    <w:p w:rsidR="004D2816" w:rsidRPr="00880ABA" w:rsidRDefault="00E517CE" w:rsidP="008A0E28">
      <w:pPr>
        <w:pStyle w:val="1"/>
        <w:spacing w:after="0" w:line="240" w:lineRule="auto"/>
        <w:ind w:left="0"/>
        <w:jc w:val="center"/>
        <w:rPr>
          <w:sz w:val="30"/>
          <w:szCs w:val="30"/>
        </w:rPr>
      </w:pPr>
      <w:r w:rsidRPr="00880ABA">
        <w:rPr>
          <w:sz w:val="30"/>
          <w:szCs w:val="30"/>
        </w:rPr>
        <w:t>ПРЕКРАЩЕНИЕ ОБРАЗОВАТЕЛЬНЫХ ОТНОШЕНИЙ</w:t>
      </w:r>
    </w:p>
    <w:p w:rsidR="0078233C" w:rsidRPr="00880ABA" w:rsidRDefault="00701887" w:rsidP="001D706C">
      <w:pPr>
        <w:pStyle w:val="10"/>
        <w:tabs>
          <w:tab w:val="left" w:pos="1429"/>
        </w:tabs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</w:rPr>
        <w:t>3</w:t>
      </w:r>
      <w:r w:rsidR="00880ABA" w:rsidRPr="00880ABA">
        <w:rPr>
          <w:sz w:val="30"/>
          <w:szCs w:val="30"/>
        </w:rPr>
        <w:t>0</w:t>
      </w:r>
      <w:r w:rsidRPr="00880ABA">
        <w:rPr>
          <w:sz w:val="30"/>
          <w:szCs w:val="30"/>
        </w:rPr>
        <w:t>. </w:t>
      </w:r>
      <w:r w:rsidR="0078233C" w:rsidRPr="00880ABA">
        <w:rPr>
          <w:sz w:val="30"/>
          <w:szCs w:val="30"/>
        </w:rPr>
        <w:t>Образовательные отношения прекращаются:</w:t>
      </w:r>
    </w:p>
    <w:p w:rsidR="0078233C" w:rsidRPr="00880ABA" w:rsidRDefault="00701887" w:rsidP="001D706C">
      <w:pPr>
        <w:pStyle w:val="10"/>
        <w:tabs>
          <w:tab w:val="left" w:pos="1429"/>
        </w:tabs>
        <w:ind w:firstLine="709"/>
        <w:jc w:val="both"/>
        <w:rPr>
          <w:sz w:val="30"/>
          <w:szCs w:val="30"/>
        </w:rPr>
      </w:pPr>
      <w:bookmarkStart w:id="9" w:name="bookmark135"/>
      <w:bookmarkEnd w:id="9"/>
      <w:r w:rsidRPr="00880ABA">
        <w:rPr>
          <w:sz w:val="30"/>
          <w:szCs w:val="30"/>
        </w:rPr>
        <w:t>3</w:t>
      </w:r>
      <w:r w:rsidR="00880ABA" w:rsidRPr="00880ABA">
        <w:rPr>
          <w:sz w:val="30"/>
          <w:szCs w:val="30"/>
        </w:rPr>
        <w:t>0</w:t>
      </w:r>
      <w:r w:rsidRPr="00880ABA">
        <w:rPr>
          <w:sz w:val="30"/>
          <w:szCs w:val="30"/>
        </w:rPr>
        <w:t>.1.</w:t>
      </w:r>
      <w:r w:rsidRPr="00880ABA">
        <w:rPr>
          <w:sz w:val="30"/>
          <w:szCs w:val="30"/>
          <w:lang w:val="en-US"/>
        </w:rPr>
        <w:t> </w:t>
      </w:r>
      <w:r w:rsidR="0078233C" w:rsidRPr="00880ABA">
        <w:rPr>
          <w:sz w:val="30"/>
          <w:szCs w:val="30"/>
        </w:rPr>
        <w:t>в связи с получением образования;</w:t>
      </w:r>
    </w:p>
    <w:p w:rsidR="0078233C" w:rsidRPr="00880ABA" w:rsidRDefault="00701887" w:rsidP="001D706C">
      <w:pPr>
        <w:pStyle w:val="10"/>
        <w:tabs>
          <w:tab w:val="left" w:pos="1429"/>
        </w:tabs>
        <w:ind w:firstLine="709"/>
        <w:jc w:val="both"/>
        <w:rPr>
          <w:sz w:val="30"/>
          <w:szCs w:val="30"/>
        </w:rPr>
      </w:pPr>
      <w:bookmarkStart w:id="10" w:name="bookmark136"/>
      <w:bookmarkEnd w:id="10"/>
      <w:r w:rsidRPr="00880ABA">
        <w:rPr>
          <w:sz w:val="30"/>
          <w:szCs w:val="30"/>
        </w:rPr>
        <w:t>3</w:t>
      </w:r>
      <w:r w:rsidR="00880ABA" w:rsidRPr="00880ABA">
        <w:rPr>
          <w:sz w:val="30"/>
          <w:szCs w:val="30"/>
        </w:rPr>
        <w:t>0</w:t>
      </w:r>
      <w:r w:rsidRPr="00880ABA">
        <w:rPr>
          <w:sz w:val="30"/>
          <w:szCs w:val="30"/>
          <w:lang w:val="be-BY"/>
        </w:rPr>
        <w:t>.2. </w:t>
      </w:r>
      <w:r w:rsidR="0078233C" w:rsidRPr="00880ABA">
        <w:rPr>
          <w:sz w:val="30"/>
          <w:szCs w:val="30"/>
        </w:rPr>
        <w:t>досрочно.</w:t>
      </w:r>
    </w:p>
    <w:p w:rsidR="0078233C" w:rsidRPr="00880ABA" w:rsidRDefault="00701887" w:rsidP="001D706C">
      <w:pPr>
        <w:pStyle w:val="10"/>
        <w:tabs>
          <w:tab w:val="left" w:pos="1429"/>
        </w:tabs>
        <w:ind w:firstLine="709"/>
        <w:jc w:val="both"/>
        <w:rPr>
          <w:sz w:val="30"/>
          <w:szCs w:val="30"/>
        </w:rPr>
      </w:pPr>
      <w:bookmarkStart w:id="11" w:name="bookmark137"/>
      <w:bookmarkEnd w:id="11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1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>Образовательные отношения прекращаются досрочно:</w:t>
      </w:r>
    </w:p>
    <w:p w:rsidR="0078233C" w:rsidRPr="00880ABA" w:rsidRDefault="00701887" w:rsidP="001D706C">
      <w:pPr>
        <w:pStyle w:val="10"/>
        <w:tabs>
          <w:tab w:val="left" w:pos="1423"/>
        </w:tabs>
        <w:ind w:firstLine="709"/>
        <w:jc w:val="both"/>
        <w:rPr>
          <w:sz w:val="30"/>
          <w:szCs w:val="30"/>
        </w:rPr>
      </w:pPr>
      <w:bookmarkStart w:id="12" w:name="bookmark138"/>
      <w:bookmarkEnd w:id="12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1</w:t>
      </w:r>
      <w:r w:rsidRPr="00880ABA">
        <w:rPr>
          <w:sz w:val="30"/>
          <w:szCs w:val="30"/>
          <w:lang w:val="be-BY"/>
        </w:rPr>
        <w:t>.1. </w:t>
      </w:r>
      <w:r w:rsidR="0078233C" w:rsidRPr="00880ABA">
        <w:rPr>
          <w:sz w:val="30"/>
          <w:szCs w:val="30"/>
        </w:rPr>
        <w:t>по инициативе слушателя;</w:t>
      </w:r>
    </w:p>
    <w:p w:rsidR="0078233C" w:rsidRPr="00880ABA" w:rsidRDefault="00701887" w:rsidP="001D706C">
      <w:pPr>
        <w:pStyle w:val="10"/>
        <w:tabs>
          <w:tab w:val="left" w:pos="1439"/>
        </w:tabs>
        <w:ind w:firstLine="709"/>
        <w:jc w:val="both"/>
        <w:rPr>
          <w:sz w:val="30"/>
          <w:szCs w:val="30"/>
        </w:rPr>
      </w:pPr>
      <w:bookmarkStart w:id="13" w:name="bookmark139"/>
      <w:bookmarkEnd w:id="13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1</w:t>
      </w:r>
      <w:r w:rsidRPr="00880ABA">
        <w:rPr>
          <w:sz w:val="30"/>
          <w:szCs w:val="30"/>
          <w:lang w:val="be-BY"/>
        </w:rPr>
        <w:t>.2. </w:t>
      </w:r>
      <w:r w:rsidR="0078233C" w:rsidRPr="00880ABA">
        <w:rPr>
          <w:sz w:val="30"/>
          <w:szCs w:val="30"/>
        </w:rPr>
        <w:t xml:space="preserve">по инициативе </w:t>
      </w:r>
      <w:r w:rsidR="00D60C92" w:rsidRPr="00880ABA">
        <w:rPr>
          <w:sz w:val="30"/>
          <w:szCs w:val="30"/>
        </w:rPr>
        <w:t>Института</w:t>
      </w:r>
      <w:r w:rsidR="0078233C" w:rsidRPr="00880ABA">
        <w:rPr>
          <w:sz w:val="30"/>
          <w:szCs w:val="30"/>
        </w:rPr>
        <w:t>;</w:t>
      </w:r>
    </w:p>
    <w:p w:rsidR="0078233C" w:rsidRPr="00880ABA" w:rsidRDefault="00701887" w:rsidP="001D706C">
      <w:pPr>
        <w:pStyle w:val="10"/>
        <w:tabs>
          <w:tab w:val="left" w:pos="1439"/>
        </w:tabs>
        <w:ind w:firstLine="709"/>
        <w:jc w:val="both"/>
        <w:rPr>
          <w:sz w:val="30"/>
          <w:szCs w:val="30"/>
        </w:rPr>
      </w:pPr>
      <w:bookmarkStart w:id="14" w:name="bookmark140"/>
      <w:bookmarkEnd w:id="14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1</w:t>
      </w:r>
      <w:r w:rsidRPr="00880ABA">
        <w:rPr>
          <w:sz w:val="30"/>
          <w:szCs w:val="30"/>
          <w:lang w:val="be-BY"/>
        </w:rPr>
        <w:t>.3. </w:t>
      </w:r>
      <w:r w:rsidR="0078233C" w:rsidRPr="00880ABA">
        <w:rPr>
          <w:sz w:val="30"/>
          <w:szCs w:val="30"/>
        </w:rPr>
        <w:t xml:space="preserve">по обстоятельствам, не зависящим от воли </w:t>
      </w:r>
      <w:r w:rsidR="00D60C92" w:rsidRPr="00880ABA">
        <w:rPr>
          <w:sz w:val="30"/>
          <w:szCs w:val="30"/>
        </w:rPr>
        <w:t>слушателя, Института</w:t>
      </w:r>
      <w:r w:rsidR="0078233C" w:rsidRPr="00880ABA">
        <w:rPr>
          <w:sz w:val="30"/>
          <w:szCs w:val="30"/>
        </w:rPr>
        <w:t>.</w:t>
      </w:r>
    </w:p>
    <w:p w:rsidR="0078233C" w:rsidRPr="00880ABA" w:rsidRDefault="004822AC" w:rsidP="001D706C">
      <w:pPr>
        <w:pStyle w:val="10"/>
        <w:tabs>
          <w:tab w:val="left" w:pos="1439"/>
        </w:tabs>
        <w:ind w:firstLine="709"/>
        <w:jc w:val="both"/>
        <w:rPr>
          <w:sz w:val="30"/>
          <w:szCs w:val="30"/>
        </w:rPr>
      </w:pPr>
      <w:bookmarkStart w:id="15" w:name="bookmark141"/>
      <w:bookmarkEnd w:id="15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2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 xml:space="preserve">Досрочное прекращение образовательных отношений (отчисление) по инициативе </w:t>
      </w:r>
      <w:r w:rsidR="00D60C92" w:rsidRPr="00880ABA">
        <w:rPr>
          <w:sz w:val="30"/>
          <w:szCs w:val="30"/>
        </w:rPr>
        <w:t xml:space="preserve">слушателя </w:t>
      </w:r>
      <w:r w:rsidR="0078233C" w:rsidRPr="00880ABA">
        <w:rPr>
          <w:sz w:val="30"/>
          <w:szCs w:val="30"/>
        </w:rPr>
        <w:t>осуществляется</w:t>
      </w:r>
      <w:bookmarkStart w:id="16" w:name="bookmark142"/>
      <w:bookmarkStart w:id="17" w:name="bookmark143"/>
      <w:bookmarkEnd w:id="16"/>
      <w:bookmarkEnd w:id="17"/>
      <w:r w:rsidRPr="00880ABA">
        <w:rPr>
          <w:sz w:val="30"/>
          <w:szCs w:val="30"/>
        </w:rPr>
        <w:t xml:space="preserve"> </w:t>
      </w:r>
      <w:r w:rsidR="0078233C" w:rsidRPr="00880ABA">
        <w:rPr>
          <w:sz w:val="30"/>
          <w:szCs w:val="30"/>
        </w:rPr>
        <w:t>по собственному желанию.</w:t>
      </w:r>
    </w:p>
    <w:p w:rsidR="0078233C" w:rsidRPr="00880ABA" w:rsidRDefault="004822AC" w:rsidP="001D706C">
      <w:pPr>
        <w:pStyle w:val="10"/>
        <w:tabs>
          <w:tab w:val="left" w:pos="1422"/>
          <w:tab w:val="left" w:pos="5084"/>
        </w:tabs>
        <w:ind w:firstLine="709"/>
        <w:jc w:val="both"/>
        <w:rPr>
          <w:sz w:val="30"/>
          <w:szCs w:val="30"/>
        </w:rPr>
      </w:pPr>
      <w:bookmarkStart w:id="18" w:name="bookmark144"/>
      <w:bookmarkEnd w:id="18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 </w:t>
      </w:r>
      <w:r w:rsidR="00D60C92" w:rsidRPr="00880ABA">
        <w:rPr>
          <w:sz w:val="30"/>
          <w:szCs w:val="30"/>
        </w:rPr>
        <w:t xml:space="preserve">Досрочное прекращение </w:t>
      </w:r>
      <w:r w:rsidR="0078233C" w:rsidRPr="00880ABA">
        <w:rPr>
          <w:sz w:val="30"/>
          <w:szCs w:val="30"/>
        </w:rPr>
        <w:t xml:space="preserve">образовательных отношений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по</w:t>
      </w:r>
      <w:r w:rsidR="00D60C92" w:rsidRPr="00880ABA">
        <w:rPr>
          <w:sz w:val="30"/>
          <w:szCs w:val="30"/>
        </w:rPr>
        <w:t xml:space="preserve"> </w:t>
      </w:r>
      <w:r w:rsidR="0078233C" w:rsidRPr="00880ABA">
        <w:rPr>
          <w:sz w:val="30"/>
          <w:szCs w:val="30"/>
        </w:rPr>
        <w:t xml:space="preserve">инициативе </w:t>
      </w:r>
      <w:r w:rsidR="00D60C92" w:rsidRPr="00880ABA">
        <w:rPr>
          <w:sz w:val="30"/>
          <w:szCs w:val="30"/>
        </w:rPr>
        <w:t>Института</w:t>
      </w:r>
      <w:r w:rsidR="0078233C" w:rsidRPr="00880ABA">
        <w:rPr>
          <w:sz w:val="30"/>
          <w:szCs w:val="30"/>
        </w:rPr>
        <w:t xml:space="preserve"> осуществляется в случае:</w:t>
      </w:r>
    </w:p>
    <w:p w:rsidR="0078233C" w:rsidRPr="00880ABA" w:rsidRDefault="004822AC" w:rsidP="001D706C">
      <w:pPr>
        <w:pStyle w:val="10"/>
        <w:tabs>
          <w:tab w:val="left" w:pos="1423"/>
        </w:tabs>
        <w:ind w:firstLine="709"/>
        <w:jc w:val="both"/>
        <w:rPr>
          <w:sz w:val="30"/>
          <w:szCs w:val="30"/>
        </w:rPr>
      </w:pPr>
      <w:bookmarkStart w:id="19" w:name="bookmark145"/>
      <w:bookmarkStart w:id="20" w:name="bookmark146"/>
      <w:bookmarkEnd w:id="19"/>
      <w:bookmarkEnd w:id="20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.1. </w:t>
      </w:r>
      <w:r w:rsidR="0078233C" w:rsidRPr="00880ABA">
        <w:rPr>
          <w:sz w:val="30"/>
          <w:szCs w:val="30"/>
        </w:rPr>
        <w:t xml:space="preserve">получения </w:t>
      </w:r>
      <w:r w:rsidR="000A06D8" w:rsidRPr="00880ABA">
        <w:rPr>
          <w:sz w:val="30"/>
          <w:szCs w:val="30"/>
        </w:rPr>
        <w:t>слушателем</w:t>
      </w:r>
      <w:r w:rsidR="0078233C" w:rsidRPr="00880ABA">
        <w:rPr>
          <w:sz w:val="30"/>
          <w:szCs w:val="30"/>
        </w:rPr>
        <w:t xml:space="preserve"> трех неудовлетворительных отметок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по результатам пр</w:t>
      </w:r>
      <w:r w:rsidR="000A06D8" w:rsidRPr="00880ABA">
        <w:rPr>
          <w:sz w:val="30"/>
          <w:szCs w:val="30"/>
        </w:rPr>
        <w:t>омежуточной аттестации</w:t>
      </w:r>
      <w:r w:rsidR="0078233C" w:rsidRPr="00880ABA">
        <w:rPr>
          <w:sz w:val="30"/>
          <w:szCs w:val="30"/>
        </w:rPr>
        <w:t xml:space="preserve"> при освоении содержания образовательных программ</w:t>
      </w:r>
      <w:r w:rsidR="000A06D8" w:rsidRPr="00880ABA">
        <w:rPr>
          <w:sz w:val="30"/>
          <w:szCs w:val="30"/>
        </w:rPr>
        <w:t>;</w:t>
      </w:r>
    </w:p>
    <w:p w:rsidR="0078233C" w:rsidRPr="00880ABA" w:rsidRDefault="001D706C" w:rsidP="001D706C">
      <w:pPr>
        <w:pStyle w:val="10"/>
        <w:tabs>
          <w:tab w:val="left" w:pos="1423"/>
        </w:tabs>
        <w:ind w:firstLine="709"/>
        <w:jc w:val="both"/>
        <w:rPr>
          <w:sz w:val="30"/>
          <w:szCs w:val="30"/>
        </w:rPr>
      </w:pPr>
      <w:bookmarkStart w:id="21" w:name="bookmark147"/>
      <w:bookmarkEnd w:id="21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.2. </w:t>
      </w:r>
      <w:r w:rsidR="0078233C" w:rsidRPr="00880ABA">
        <w:rPr>
          <w:sz w:val="30"/>
          <w:szCs w:val="30"/>
        </w:rPr>
        <w:t xml:space="preserve">получения </w:t>
      </w:r>
      <w:r w:rsidR="000A06D8" w:rsidRPr="00880ABA">
        <w:rPr>
          <w:sz w:val="30"/>
          <w:szCs w:val="30"/>
        </w:rPr>
        <w:t xml:space="preserve">слушателем </w:t>
      </w:r>
      <w:r w:rsidR="0078233C" w:rsidRPr="00880ABA">
        <w:rPr>
          <w:sz w:val="30"/>
          <w:szCs w:val="30"/>
        </w:rPr>
        <w:t xml:space="preserve">неудовлетворительной отметки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по результатам итоговой аттестации при освоении содержания образовательных программ;</w:t>
      </w:r>
    </w:p>
    <w:p w:rsidR="0078233C" w:rsidRPr="00880ABA" w:rsidRDefault="001D706C" w:rsidP="001D706C">
      <w:pPr>
        <w:pStyle w:val="10"/>
        <w:tabs>
          <w:tab w:val="left" w:pos="1428"/>
        </w:tabs>
        <w:ind w:firstLine="709"/>
        <w:jc w:val="both"/>
        <w:rPr>
          <w:sz w:val="30"/>
          <w:szCs w:val="30"/>
        </w:rPr>
      </w:pPr>
      <w:bookmarkStart w:id="22" w:name="bookmark148"/>
      <w:bookmarkEnd w:id="22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.3. </w:t>
      </w:r>
      <w:proofErr w:type="spellStart"/>
      <w:r w:rsidR="0078233C" w:rsidRPr="00880ABA">
        <w:rPr>
          <w:sz w:val="30"/>
          <w:szCs w:val="30"/>
        </w:rPr>
        <w:t>непрохождения</w:t>
      </w:r>
      <w:proofErr w:type="spellEnd"/>
      <w:r w:rsidR="0078233C" w:rsidRPr="00880ABA">
        <w:rPr>
          <w:sz w:val="30"/>
          <w:szCs w:val="30"/>
        </w:rPr>
        <w:t xml:space="preserve"> </w:t>
      </w:r>
      <w:r w:rsidR="000A06D8" w:rsidRPr="00880ABA">
        <w:rPr>
          <w:sz w:val="30"/>
          <w:szCs w:val="30"/>
        </w:rPr>
        <w:t xml:space="preserve">слушателем </w:t>
      </w:r>
      <w:r w:rsidR="0078233C" w:rsidRPr="00880ABA">
        <w:rPr>
          <w:sz w:val="30"/>
          <w:szCs w:val="30"/>
        </w:rPr>
        <w:t xml:space="preserve">итоговой аттестации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 xml:space="preserve">в установленные сроки, кроме </w:t>
      </w:r>
      <w:proofErr w:type="spellStart"/>
      <w:r w:rsidR="0078233C" w:rsidRPr="00880ABA">
        <w:rPr>
          <w:sz w:val="30"/>
          <w:szCs w:val="30"/>
        </w:rPr>
        <w:t>непрохождения</w:t>
      </w:r>
      <w:proofErr w:type="spellEnd"/>
      <w:r w:rsidR="0078233C" w:rsidRPr="00880ABA">
        <w:rPr>
          <w:sz w:val="30"/>
          <w:szCs w:val="30"/>
        </w:rPr>
        <w:t xml:space="preserve"> такой аттестации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по уважительной причине;</w:t>
      </w:r>
    </w:p>
    <w:p w:rsidR="00880ABA" w:rsidRPr="00880ABA" w:rsidRDefault="001D706C" w:rsidP="00880ABA">
      <w:pPr>
        <w:pStyle w:val="10"/>
        <w:tabs>
          <w:tab w:val="left" w:pos="1439"/>
        </w:tabs>
        <w:ind w:firstLine="709"/>
        <w:jc w:val="both"/>
        <w:rPr>
          <w:sz w:val="30"/>
          <w:szCs w:val="30"/>
        </w:rPr>
      </w:pPr>
      <w:bookmarkStart w:id="23" w:name="bookmark149"/>
      <w:bookmarkStart w:id="24" w:name="bookmark151"/>
      <w:bookmarkEnd w:id="23"/>
      <w:bookmarkEnd w:id="24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.4. </w:t>
      </w:r>
      <w:r w:rsidR="00880ABA" w:rsidRPr="00880ABA">
        <w:rPr>
          <w:sz w:val="30"/>
          <w:szCs w:val="30"/>
        </w:rPr>
        <w:t xml:space="preserve">непрерывного отсутствия на учебных занятиях </w:t>
      </w:r>
      <w:r w:rsidR="0082000F">
        <w:rPr>
          <w:sz w:val="30"/>
          <w:szCs w:val="30"/>
        </w:rPr>
        <w:br/>
      </w:r>
      <w:r w:rsidR="00880ABA" w:rsidRPr="00880ABA">
        <w:rPr>
          <w:sz w:val="30"/>
          <w:szCs w:val="30"/>
        </w:rPr>
        <w:t>без уважительных причин более 20 дней слушателя, осваивающего содержание образовательной программы переподготовки руководящих работников и специалистов, имеющих высшее образование;</w:t>
      </w:r>
    </w:p>
    <w:p w:rsidR="00880ABA" w:rsidRPr="00880ABA" w:rsidRDefault="00880ABA" w:rsidP="00880ABA">
      <w:pPr>
        <w:pStyle w:val="10"/>
        <w:shd w:val="clear" w:color="auto" w:fill="FFFFFF" w:themeFill="background1"/>
        <w:tabs>
          <w:tab w:val="left" w:pos="1439"/>
        </w:tabs>
        <w:ind w:firstLine="709"/>
        <w:jc w:val="both"/>
        <w:rPr>
          <w:sz w:val="30"/>
          <w:szCs w:val="30"/>
        </w:rPr>
      </w:pPr>
      <w:r w:rsidRPr="00880ABA">
        <w:rPr>
          <w:sz w:val="30"/>
          <w:szCs w:val="30"/>
        </w:rPr>
        <w:t xml:space="preserve">33.5. непрерывного отсутствия на учебных занятиях, занятиях </w:t>
      </w:r>
      <w:r w:rsidR="0082000F">
        <w:rPr>
          <w:sz w:val="30"/>
          <w:szCs w:val="30"/>
        </w:rPr>
        <w:br/>
      </w:r>
      <w:r w:rsidRPr="00880ABA">
        <w:rPr>
          <w:sz w:val="30"/>
          <w:szCs w:val="30"/>
        </w:rPr>
        <w:t>без уважительных причин более трех дней слушателя, осваивающего содержание одной из образовательных программ допол</w:t>
      </w:r>
      <w:r w:rsidR="006B2299">
        <w:rPr>
          <w:sz w:val="30"/>
          <w:szCs w:val="30"/>
        </w:rPr>
        <w:t xml:space="preserve">нительного образования взрослых, </w:t>
      </w:r>
      <w:r w:rsidR="006B2299" w:rsidRPr="006B2299">
        <w:rPr>
          <w:sz w:val="30"/>
          <w:szCs w:val="30"/>
        </w:rPr>
        <w:t>за исключением лиц, осваивающих содержание образовательной программы переподготовки руководящих работников и специалистов, имеющих высшее образование</w:t>
      </w:r>
      <w:r w:rsidR="006B2299">
        <w:rPr>
          <w:sz w:val="30"/>
          <w:szCs w:val="30"/>
        </w:rPr>
        <w:t>;</w:t>
      </w:r>
    </w:p>
    <w:p w:rsidR="0078233C" w:rsidRPr="00880ABA" w:rsidRDefault="001D706C" w:rsidP="00880ABA">
      <w:pPr>
        <w:pStyle w:val="10"/>
        <w:shd w:val="clear" w:color="auto" w:fill="FFFFFF" w:themeFill="background1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25" w:name="bookmark152"/>
      <w:bookmarkStart w:id="26" w:name="bookmark153"/>
      <w:bookmarkStart w:id="27" w:name="bookmark154"/>
      <w:bookmarkEnd w:id="25"/>
      <w:bookmarkEnd w:id="26"/>
      <w:bookmarkEnd w:id="27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</w:t>
      </w:r>
      <w:r w:rsidR="00880ABA" w:rsidRPr="00880ABA">
        <w:rPr>
          <w:sz w:val="30"/>
          <w:szCs w:val="30"/>
          <w:lang w:val="be-BY"/>
        </w:rPr>
        <w:t>6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 xml:space="preserve">невыхода </w:t>
      </w:r>
      <w:r w:rsidR="00204FE3" w:rsidRPr="00880ABA">
        <w:rPr>
          <w:sz w:val="30"/>
          <w:szCs w:val="30"/>
        </w:rPr>
        <w:t xml:space="preserve">слушателя </w:t>
      </w:r>
      <w:r w:rsidR="0078233C" w:rsidRPr="00880ABA">
        <w:rPr>
          <w:sz w:val="30"/>
          <w:szCs w:val="30"/>
        </w:rPr>
        <w:t xml:space="preserve">из академического отпуска, отпуска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по уходу за ребенком до достижения им возраста трех лет в течение семи календарных дней после окончания срока академического отпуска, отпуска по уходу за ребенком до достижения им возраста трех лет;</w:t>
      </w:r>
    </w:p>
    <w:p w:rsidR="0078233C" w:rsidRPr="00880ABA" w:rsidRDefault="00880ABA" w:rsidP="00880ABA">
      <w:pPr>
        <w:pStyle w:val="10"/>
        <w:shd w:val="clear" w:color="auto" w:fill="FFFFFF" w:themeFill="background1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28" w:name="bookmark155"/>
      <w:bookmarkEnd w:id="28"/>
      <w:r w:rsidRPr="00880ABA">
        <w:rPr>
          <w:sz w:val="30"/>
          <w:szCs w:val="30"/>
          <w:lang w:val="be-BY"/>
        </w:rPr>
        <w:lastRenderedPageBreak/>
        <w:t>33.7</w:t>
      </w:r>
      <w:r w:rsidR="001D706C"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 xml:space="preserve">неявки </w:t>
      </w:r>
      <w:r w:rsidR="00204FE3" w:rsidRPr="00880ABA">
        <w:rPr>
          <w:sz w:val="30"/>
          <w:szCs w:val="30"/>
        </w:rPr>
        <w:t xml:space="preserve">слушателя </w:t>
      </w:r>
      <w:r w:rsidRPr="00880ABA">
        <w:rPr>
          <w:sz w:val="30"/>
          <w:szCs w:val="30"/>
        </w:rPr>
        <w:t xml:space="preserve">на учебные занятия </w:t>
      </w:r>
      <w:r w:rsidR="0078233C" w:rsidRPr="00880ABA">
        <w:rPr>
          <w:sz w:val="30"/>
          <w:szCs w:val="30"/>
        </w:rPr>
        <w:t xml:space="preserve">по истечении одного года </w:t>
      </w:r>
      <w:proofErr w:type="gramStart"/>
      <w:r w:rsidR="0078233C" w:rsidRPr="00880ABA">
        <w:rPr>
          <w:sz w:val="30"/>
          <w:szCs w:val="30"/>
        </w:rPr>
        <w:t>с даты увольнения</w:t>
      </w:r>
      <w:proofErr w:type="gramEnd"/>
      <w:r w:rsidR="0078233C" w:rsidRPr="00880ABA">
        <w:rPr>
          <w:sz w:val="30"/>
          <w:szCs w:val="30"/>
        </w:rPr>
        <w:t xml:space="preserve"> со срочной военной службы, с военной службы офицеров по призыву в запас или отставку либо увольнения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с альтернативной службы;</w:t>
      </w:r>
    </w:p>
    <w:p w:rsidR="0078233C" w:rsidRPr="00880ABA" w:rsidRDefault="001D706C" w:rsidP="001D706C">
      <w:pPr>
        <w:pStyle w:val="10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29" w:name="bookmark156"/>
      <w:bookmarkEnd w:id="29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</w:t>
      </w:r>
      <w:r w:rsidR="00880ABA" w:rsidRPr="00880ABA">
        <w:rPr>
          <w:sz w:val="30"/>
          <w:szCs w:val="30"/>
          <w:lang w:val="be-BY"/>
        </w:rPr>
        <w:t>8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 xml:space="preserve">неисполнения или ненадлежащего исполнения без уважительных причин обязанностей </w:t>
      </w:r>
      <w:r w:rsidR="00204FE3" w:rsidRPr="00880ABA">
        <w:rPr>
          <w:sz w:val="30"/>
          <w:szCs w:val="30"/>
        </w:rPr>
        <w:t>слушателя</w:t>
      </w:r>
      <w:r w:rsidR="0078233C" w:rsidRPr="00880ABA">
        <w:rPr>
          <w:sz w:val="30"/>
          <w:szCs w:val="30"/>
        </w:rPr>
        <w:t xml:space="preserve">, </w:t>
      </w:r>
      <w:proofErr w:type="gramStart"/>
      <w:r w:rsidR="0078233C" w:rsidRPr="00880ABA">
        <w:rPr>
          <w:sz w:val="30"/>
          <w:szCs w:val="30"/>
        </w:rPr>
        <w:t>имеющим</w:t>
      </w:r>
      <w:proofErr w:type="gramEnd"/>
      <w:r w:rsidR="0078233C" w:rsidRPr="00880ABA">
        <w:rPr>
          <w:sz w:val="30"/>
          <w:szCs w:val="30"/>
        </w:rPr>
        <w:t xml:space="preserve"> неснятое (непогашенное) дисциплинарное взыскание;</w:t>
      </w:r>
    </w:p>
    <w:p w:rsidR="0078233C" w:rsidRPr="00880ABA" w:rsidRDefault="001D706C" w:rsidP="001D706C">
      <w:pPr>
        <w:pStyle w:val="10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30" w:name="bookmark157"/>
      <w:bookmarkEnd w:id="30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</w:t>
      </w:r>
      <w:r w:rsidR="00880ABA" w:rsidRPr="00880ABA">
        <w:rPr>
          <w:sz w:val="30"/>
          <w:szCs w:val="30"/>
          <w:lang w:val="be-BY"/>
        </w:rPr>
        <w:t>9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>невнесения платы за обучение в сроки, предусмотренные договором</w:t>
      </w:r>
      <w:r w:rsidR="00880ABA" w:rsidRPr="00880ABA">
        <w:rPr>
          <w:sz w:val="30"/>
          <w:szCs w:val="30"/>
        </w:rPr>
        <w:t xml:space="preserve"> об оказании образовательных услуг при реализации образовательных программ на платной основе</w:t>
      </w:r>
      <w:r w:rsidR="0078233C" w:rsidRPr="00880ABA">
        <w:rPr>
          <w:sz w:val="30"/>
          <w:szCs w:val="30"/>
        </w:rPr>
        <w:t>;</w:t>
      </w:r>
    </w:p>
    <w:p w:rsidR="0078233C" w:rsidRPr="00880ABA" w:rsidRDefault="001D706C" w:rsidP="001D706C">
      <w:pPr>
        <w:pStyle w:val="10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31" w:name="bookmark158"/>
      <w:bookmarkEnd w:id="31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</w:t>
      </w:r>
      <w:r w:rsidR="00880ABA" w:rsidRPr="00880ABA">
        <w:rPr>
          <w:sz w:val="30"/>
          <w:szCs w:val="30"/>
          <w:lang w:val="be-BY"/>
        </w:rPr>
        <w:t>10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 xml:space="preserve">однократного грубого нарушения </w:t>
      </w:r>
      <w:r w:rsidR="00204FE3" w:rsidRPr="00880ABA">
        <w:rPr>
          <w:sz w:val="30"/>
          <w:szCs w:val="30"/>
        </w:rPr>
        <w:t>слушателя</w:t>
      </w:r>
      <w:r w:rsidR="0078233C" w:rsidRPr="00880ABA">
        <w:rPr>
          <w:sz w:val="30"/>
          <w:szCs w:val="30"/>
        </w:rPr>
        <w:t xml:space="preserve">, выразившегося </w:t>
      </w:r>
      <w:proofErr w:type="gramStart"/>
      <w:r w:rsidR="0078233C" w:rsidRPr="00880ABA">
        <w:rPr>
          <w:sz w:val="30"/>
          <w:szCs w:val="30"/>
        </w:rPr>
        <w:t>в</w:t>
      </w:r>
      <w:proofErr w:type="gramEnd"/>
      <w:r w:rsidR="0078233C" w:rsidRPr="00880ABA">
        <w:rPr>
          <w:sz w:val="30"/>
          <w:szCs w:val="30"/>
        </w:rPr>
        <w:t>:</w:t>
      </w:r>
    </w:p>
    <w:p w:rsidR="0078233C" w:rsidRPr="00880ABA" w:rsidRDefault="001D706C" w:rsidP="001D706C">
      <w:pPr>
        <w:pStyle w:val="10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32" w:name="bookmark159"/>
      <w:bookmarkEnd w:id="32"/>
      <w:r w:rsidRPr="00880ABA">
        <w:rPr>
          <w:sz w:val="30"/>
          <w:szCs w:val="30"/>
          <w:lang w:val="be-BY"/>
        </w:rPr>
        <w:t>34.</w:t>
      </w:r>
      <w:r w:rsidR="00880ABA" w:rsidRPr="00880ABA">
        <w:rPr>
          <w:sz w:val="30"/>
          <w:szCs w:val="30"/>
          <w:lang w:val="be-BY"/>
        </w:rPr>
        <w:t>10</w:t>
      </w:r>
      <w:r w:rsidRPr="00880ABA">
        <w:rPr>
          <w:sz w:val="30"/>
          <w:szCs w:val="30"/>
          <w:lang w:val="be-BY"/>
        </w:rPr>
        <w:t>.1. </w:t>
      </w:r>
      <w:proofErr w:type="gramStart"/>
      <w:r w:rsidR="0078233C" w:rsidRPr="00880ABA">
        <w:rPr>
          <w:sz w:val="30"/>
          <w:szCs w:val="30"/>
        </w:rPr>
        <w:t>отсутствии</w:t>
      </w:r>
      <w:proofErr w:type="gramEnd"/>
      <w:r w:rsidR="0078233C" w:rsidRPr="00880ABA">
        <w:rPr>
          <w:sz w:val="30"/>
          <w:szCs w:val="30"/>
        </w:rPr>
        <w:t xml:space="preserve"> на учебных занятиях в связи с отбыванием административного взыскания в виде административного ареста;</w:t>
      </w:r>
    </w:p>
    <w:p w:rsidR="0078233C" w:rsidRPr="00880ABA" w:rsidRDefault="001D706C" w:rsidP="001D706C">
      <w:pPr>
        <w:pStyle w:val="10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33" w:name="bookmark160"/>
      <w:bookmarkEnd w:id="33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</w:t>
      </w:r>
      <w:r w:rsidR="00880ABA" w:rsidRPr="00880ABA">
        <w:rPr>
          <w:sz w:val="30"/>
          <w:szCs w:val="30"/>
          <w:lang w:val="be-BY"/>
        </w:rPr>
        <w:t>10</w:t>
      </w:r>
      <w:r w:rsidRPr="00880ABA">
        <w:rPr>
          <w:sz w:val="30"/>
          <w:szCs w:val="30"/>
          <w:lang w:val="be-BY"/>
        </w:rPr>
        <w:t>.2. </w:t>
      </w:r>
      <w:proofErr w:type="gramStart"/>
      <w:r w:rsidR="0078233C" w:rsidRPr="00880ABA">
        <w:rPr>
          <w:sz w:val="30"/>
          <w:szCs w:val="30"/>
        </w:rPr>
        <w:t>совершении</w:t>
      </w:r>
      <w:proofErr w:type="gramEnd"/>
      <w:r w:rsidR="0078233C" w:rsidRPr="00880ABA">
        <w:rPr>
          <w:sz w:val="30"/>
          <w:szCs w:val="30"/>
        </w:rPr>
        <w:t xml:space="preserve"> действий, препятствующих другим участникам образовательного процесса исполнять их обязанности и реализовывать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их права в сфере образования;</w:t>
      </w:r>
    </w:p>
    <w:p w:rsidR="0078233C" w:rsidRPr="00880ABA" w:rsidRDefault="001D706C" w:rsidP="001D706C">
      <w:pPr>
        <w:pStyle w:val="10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34" w:name="bookmark161"/>
      <w:bookmarkEnd w:id="34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3</w:t>
      </w:r>
      <w:r w:rsidRPr="00880ABA">
        <w:rPr>
          <w:sz w:val="30"/>
          <w:szCs w:val="30"/>
          <w:lang w:val="be-BY"/>
        </w:rPr>
        <w:t>.</w:t>
      </w:r>
      <w:r w:rsidR="00880ABA" w:rsidRPr="00880ABA">
        <w:rPr>
          <w:sz w:val="30"/>
          <w:szCs w:val="30"/>
          <w:lang w:val="be-BY"/>
        </w:rPr>
        <w:t>10</w:t>
      </w:r>
      <w:r w:rsidRPr="00880ABA">
        <w:rPr>
          <w:sz w:val="30"/>
          <w:szCs w:val="30"/>
          <w:lang w:val="be-BY"/>
        </w:rPr>
        <w:t>.3. </w:t>
      </w:r>
      <w:proofErr w:type="gramStart"/>
      <w:r w:rsidR="0078233C" w:rsidRPr="00880ABA">
        <w:rPr>
          <w:sz w:val="30"/>
          <w:szCs w:val="30"/>
        </w:rPr>
        <w:t>призыве</w:t>
      </w:r>
      <w:proofErr w:type="gramEnd"/>
      <w:r w:rsidR="0078233C" w:rsidRPr="00880ABA">
        <w:rPr>
          <w:sz w:val="30"/>
          <w:szCs w:val="30"/>
        </w:rPr>
        <w:t xml:space="preserve"> </w:t>
      </w:r>
      <w:r w:rsidR="00204FE3" w:rsidRPr="00880ABA">
        <w:rPr>
          <w:sz w:val="30"/>
          <w:szCs w:val="30"/>
        </w:rPr>
        <w:t>слушателей</w:t>
      </w:r>
      <w:r w:rsidR="0078233C" w:rsidRPr="00880ABA">
        <w:rPr>
          <w:sz w:val="30"/>
          <w:szCs w:val="30"/>
        </w:rPr>
        <w:t xml:space="preserve"> к неисполнению ими своих обязанностей.</w:t>
      </w:r>
    </w:p>
    <w:p w:rsidR="0078233C" w:rsidRPr="00880ABA" w:rsidRDefault="001D706C" w:rsidP="001D706C">
      <w:pPr>
        <w:pStyle w:val="10"/>
        <w:tabs>
          <w:tab w:val="left" w:pos="1417"/>
        </w:tabs>
        <w:ind w:firstLine="709"/>
        <w:jc w:val="both"/>
        <w:rPr>
          <w:sz w:val="30"/>
          <w:szCs w:val="30"/>
        </w:rPr>
      </w:pPr>
      <w:bookmarkStart w:id="35" w:name="bookmark162"/>
      <w:bookmarkStart w:id="36" w:name="bookmark164"/>
      <w:bookmarkEnd w:id="35"/>
      <w:bookmarkEnd w:id="36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4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 xml:space="preserve">Досрочное прекращение образовательных отношений (отчисление) по обстоятельствам, не зависящим от воли </w:t>
      </w:r>
      <w:r w:rsidR="00314DE8" w:rsidRPr="00880ABA">
        <w:rPr>
          <w:sz w:val="30"/>
          <w:szCs w:val="30"/>
        </w:rPr>
        <w:t>слушателя</w:t>
      </w:r>
      <w:r w:rsidR="0078233C" w:rsidRPr="00880ABA">
        <w:rPr>
          <w:sz w:val="30"/>
          <w:szCs w:val="30"/>
        </w:rPr>
        <w:t xml:space="preserve">, </w:t>
      </w:r>
      <w:r w:rsidR="00314DE8" w:rsidRPr="00880ABA">
        <w:rPr>
          <w:sz w:val="30"/>
          <w:szCs w:val="30"/>
        </w:rPr>
        <w:t>Института</w:t>
      </w:r>
      <w:r w:rsidR="0078233C" w:rsidRPr="00880ABA">
        <w:rPr>
          <w:sz w:val="30"/>
          <w:szCs w:val="30"/>
        </w:rPr>
        <w:t>, осуществляется в случае:</w:t>
      </w:r>
    </w:p>
    <w:p w:rsidR="0078233C" w:rsidRPr="00880ABA" w:rsidRDefault="001D706C" w:rsidP="001D706C">
      <w:pPr>
        <w:pStyle w:val="10"/>
        <w:tabs>
          <w:tab w:val="left" w:pos="1417"/>
        </w:tabs>
        <w:ind w:firstLine="709"/>
        <w:jc w:val="both"/>
        <w:rPr>
          <w:sz w:val="30"/>
          <w:szCs w:val="30"/>
        </w:rPr>
      </w:pPr>
      <w:bookmarkStart w:id="37" w:name="bookmark165"/>
      <w:bookmarkEnd w:id="37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4</w:t>
      </w:r>
      <w:r w:rsidRPr="00880ABA">
        <w:rPr>
          <w:sz w:val="30"/>
          <w:szCs w:val="30"/>
          <w:lang w:val="be-BY"/>
        </w:rPr>
        <w:t>.1. </w:t>
      </w:r>
      <w:r w:rsidR="0078233C" w:rsidRPr="00880ABA">
        <w:rPr>
          <w:sz w:val="30"/>
          <w:szCs w:val="30"/>
        </w:rPr>
        <w:t xml:space="preserve">ухудшения состояния здоровья, препятствующего продолжению </w:t>
      </w:r>
      <w:proofErr w:type="gramStart"/>
      <w:r w:rsidR="0078233C" w:rsidRPr="00880ABA">
        <w:rPr>
          <w:sz w:val="30"/>
          <w:szCs w:val="30"/>
        </w:rPr>
        <w:t>обучения по</w:t>
      </w:r>
      <w:proofErr w:type="gramEnd"/>
      <w:r w:rsidR="0078233C" w:rsidRPr="00880ABA">
        <w:rPr>
          <w:sz w:val="30"/>
          <w:szCs w:val="30"/>
        </w:rPr>
        <w:t xml:space="preserve"> получаемой специальности, присваиваемой квалификации, при наличии медицинских противопоказаний, перечень которых устанавливается Министерством здравоохранения, подт</w:t>
      </w:r>
      <w:r w:rsidR="00314DE8" w:rsidRPr="00880ABA">
        <w:rPr>
          <w:sz w:val="30"/>
          <w:szCs w:val="30"/>
        </w:rPr>
        <w:t>верждаемых заключением врачебно-</w:t>
      </w:r>
      <w:r w:rsidR="0078233C" w:rsidRPr="00880ABA">
        <w:rPr>
          <w:sz w:val="30"/>
          <w:szCs w:val="30"/>
        </w:rPr>
        <w:t xml:space="preserve">консультационной комиссии, </w:t>
      </w:r>
      <w:r w:rsidR="005F174A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 xml:space="preserve">в порядке, определяемом Министерством образования по согласованию </w:t>
      </w:r>
      <w:r w:rsidR="0082000F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с Министерством здравоохранения;</w:t>
      </w:r>
    </w:p>
    <w:p w:rsidR="0078233C" w:rsidRPr="00880ABA" w:rsidRDefault="001D706C" w:rsidP="001D706C">
      <w:pPr>
        <w:pStyle w:val="10"/>
        <w:tabs>
          <w:tab w:val="left" w:pos="1430"/>
        </w:tabs>
        <w:ind w:firstLine="709"/>
        <w:jc w:val="both"/>
        <w:rPr>
          <w:sz w:val="30"/>
          <w:szCs w:val="30"/>
        </w:rPr>
      </w:pPr>
      <w:bookmarkStart w:id="38" w:name="bookmark166"/>
      <w:bookmarkEnd w:id="38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4</w:t>
      </w:r>
      <w:r w:rsidRPr="00880ABA">
        <w:rPr>
          <w:sz w:val="30"/>
          <w:szCs w:val="30"/>
          <w:lang w:val="be-BY"/>
        </w:rPr>
        <w:t>.2. </w:t>
      </w:r>
      <w:r w:rsidR="0078233C" w:rsidRPr="00880ABA">
        <w:rPr>
          <w:sz w:val="30"/>
          <w:szCs w:val="30"/>
        </w:rPr>
        <w:t xml:space="preserve">призыва </w:t>
      </w:r>
      <w:r w:rsidR="00314DE8" w:rsidRPr="00880ABA">
        <w:rPr>
          <w:sz w:val="30"/>
          <w:szCs w:val="30"/>
        </w:rPr>
        <w:t>слушателя</w:t>
      </w:r>
      <w:r w:rsidR="0078233C" w:rsidRPr="00880ABA">
        <w:rPr>
          <w:sz w:val="30"/>
          <w:szCs w:val="30"/>
        </w:rPr>
        <w:t xml:space="preserve"> на срочную военную службу, военную службу офицеров по призыву, направления на альтернативную службу;</w:t>
      </w:r>
    </w:p>
    <w:p w:rsidR="0078233C" w:rsidRPr="00880ABA" w:rsidRDefault="001D706C" w:rsidP="001D706C">
      <w:pPr>
        <w:pStyle w:val="10"/>
        <w:tabs>
          <w:tab w:val="left" w:pos="1450"/>
        </w:tabs>
        <w:ind w:firstLine="709"/>
        <w:jc w:val="both"/>
        <w:rPr>
          <w:sz w:val="30"/>
          <w:szCs w:val="30"/>
        </w:rPr>
      </w:pPr>
      <w:bookmarkStart w:id="39" w:name="bookmark167"/>
      <w:bookmarkStart w:id="40" w:name="bookmark168"/>
      <w:bookmarkEnd w:id="39"/>
      <w:bookmarkEnd w:id="40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4</w:t>
      </w:r>
      <w:r w:rsidRPr="00880ABA">
        <w:rPr>
          <w:sz w:val="30"/>
          <w:szCs w:val="30"/>
          <w:lang w:val="be-BY"/>
        </w:rPr>
        <w:t>.3. </w:t>
      </w:r>
      <w:r w:rsidR="0078233C" w:rsidRPr="00880ABA">
        <w:rPr>
          <w:sz w:val="30"/>
          <w:szCs w:val="30"/>
        </w:rPr>
        <w:t xml:space="preserve">ликвидации </w:t>
      </w:r>
      <w:r w:rsidR="00314DE8" w:rsidRPr="00880ABA">
        <w:rPr>
          <w:sz w:val="30"/>
          <w:szCs w:val="30"/>
        </w:rPr>
        <w:t>Института</w:t>
      </w:r>
      <w:r w:rsidR="0078233C" w:rsidRPr="00880ABA">
        <w:rPr>
          <w:sz w:val="30"/>
          <w:szCs w:val="30"/>
        </w:rPr>
        <w:t>;</w:t>
      </w:r>
    </w:p>
    <w:p w:rsidR="0078233C" w:rsidRPr="00880ABA" w:rsidRDefault="001D706C" w:rsidP="001D706C">
      <w:pPr>
        <w:pStyle w:val="10"/>
        <w:tabs>
          <w:tab w:val="left" w:pos="1435"/>
        </w:tabs>
        <w:ind w:firstLine="709"/>
        <w:jc w:val="both"/>
        <w:rPr>
          <w:sz w:val="30"/>
          <w:szCs w:val="30"/>
        </w:rPr>
      </w:pPr>
      <w:bookmarkStart w:id="41" w:name="bookmark169"/>
      <w:bookmarkStart w:id="42" w:name="bookmark170"/>
      <w:bookmarkEnd w:id="41"/>
      <w:bookmarkEnd w:id="42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4</w:t>
      </w:r>
      <w:r w:rsidRPr="00880ABA">
        <w:rPr>
          <w:sz w:val="30"/>
          <w:szCs w:val="30"/>
          <w:lang w:val="be-BY"/>
        </w:rPr>
        <w:t>.4. </w:t>
      </w:r>
      <w:r w:rsidR="0078233C" w:rsidRPr="00880ABA">
        <w:rPr>
          <w:sz w:val="30"/>
          <w:szCs w:val="30"/>
        </w:rPr>
        <w:t xml:space="preserve">аннулирования, прекращения действия </w:t>
      </w:r>
      <w:r w:rsidR="00880ABA" w:rsidRPr="00880ABA">
        <w:rPr>
          <w:sz w:val="30"/>
          <w:szCs w:val="30"/>
        </w:rPr>
        <w:t>лицензии</w:t>
      </w:r>
      <w:r w:rsidR="0078233C" w:rsidRPr="00880ABA">
        <w:rPr>
          <w:sz w:val="30"/>
          <w:szCs w:val="30"/>
        </w:rPr>
        <w:t xml:space="preserve"> </w:t>
      </w:r>
      <w:r w:rsidR="005F174A">
        <w:rPr>
          <w:sz w:val="30"/>
          <w:szCs w:val="30"/>
        </w:rPr>
        <w:br/>
      </w:r>
      <w:r w:rsidR="0078233C" w:rsidRPr="00880ABA">
        <w:rPr>
          <w:sz w:val="30"/>
          <w:szCs w:val="30"/>
        </w:rPr>
        <w:t>на образовательную деятельность</w:t>
      </w:r>
      <w:r w:rsidR="00BF67FF" w:rsidRPr="00880ABA">
        <w:rPr>
          <w:sz w:val="30"/>
          <w:szCs w:val="30"/>
        </w:rPr>
        <w:t>;</w:t>
      </w:r>
    </w:p>
    <w:p w:rsidR="0078233C" w:rsidRPr="00880ABA" w:rsidRDefault="001D706C" w:rsidP="001D706C">
      <w:pPr>
        <w:pStyle w:val="10"/>
        <w:tabs>
          <w:tab w:val="left" w:pos="1450"/>
        </w:tabs>
        <w:ind w:firstLine="709"/>
        <w:jc w:val="both"/>
        <w:rPr>
          <w:sz w:val="30"/>
          <w:szCs w:val="30"/>
        </w:rPr>
      </w:pPr>
      <w:bookmarkStart w:id="43" w:name="bookmark171"/>
      <w:bookmarkStart w:id="44" w:name="bookmark172"/>
      <w:bookmarkStart w:id="45" w:name="bookmark173"/>
      <w:bookmarkEnd w:id="43"/>
      <w:bookmarkEnd w:id="44"/>
      <w:bookmarkEnd w:id="45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4</w:t>
      </w:r>
      <w:r w:rsidRPr="00880ABA">
        <w:rPr>
          <w:sz w:val="30"/>
          <w:szCs w:val="30"/>
          <w:lang w:val="be-BY"/>
        </w:rPr>
        <w:t>.5. </w:t>
      </w:r>
      <w:r w:rsidR="0078233C" w:rsidRPr="00880ABA">
        <w:rPr>
          <w:sz w:val="30"/>
          <w:szCs w:val="30"/>
        </w:rPr>
        <w:t xml:space="preserve">смерти </w:t>
      </w:r>
      <w:r w:rsidR="00BF67FF" w:rsidRPr="00880ABA">
        <w:rPr>
          <w:sz w:val="30"/>
          <w:szCs w:val="30"/>
        </w:rPr>
        <w:t>слушателя</w:t>
      </w:r>
      <w:r w:rsidR="0078233C" w:rsidRPr="00880ABA">
        <w:rPr>
          <w:sz w:val="30"/>
          <w:szCs w:val="30"/>
        </w:rPr>
        <w:t>.</w:t>
      </w:r>
    </w:p>
    <w:p w:rsidR="004D2816" w:rsidRPr="00A25EDD" w:rsidRDefault="001D706C" w:rsidP="00A25EDD">
      <w:pPr>
        <w:pStyle w:val="10"/>
        <w:tabs>
          <w:tab w:val="left" w:pos="2120"/>
        </w:tabs>
        <w:ind w:firstLine="709"/>
        <w:jc w:val="both"/>
        <w:rPr>
          <w:sz w:val="30"/>
          <w:szCs w:val="30"/>
        </w:rPr>
      </w:pPr>
      <w:bookmarkStart w:id="46" w:name="bookmark174"/>
      <w:bookmarkEnd w:id="46"/>
      <w:r w:rsidRPr="00880ABA">
        <w:rPr>
          <w:sz w:val="30"/>
          <w:szCs w:val="30"/>
          <w:lang w:val="be-BY"/>
        </w:rPr>
        <w:t>3</w:t>
      </w:r>
      <w:r w:rsidR="00880ABA" w:rsidRPr="00880ABA">
        <w:rPr>
          <w:sz w:val="30"/>
          <w:szCs w:val="30"/>
          <w:lang w:val="be-BY"/>
        </w:rPr>
        <w:t>5</w:t>
      </w:r>
      <w:r w:rsidRPr="00880ABA">
        <w:rPr>
          <w:sz w:val="30"/>
          <w:szCs w:val="30"/>
          <w:lang w:val="be-BY"/>
        </w:rPr>
        <w:t>. </w:t>
      </w:r>
      <w:r w:rsidR="0078233C" w:rsidRPr="00880ABA">
        <w:rPr>
          <w:sz w:val="30"/>
          <w:szCs w:val="30"/>
        </w:rPr>
        <w:t xml:space="preserve">Порядок прекращения образовательных отношений (отчисление) определяется нормативными правовыми актами, договором </w:t>
      </w:r>
      <w:r w:rsidR="00880ABA" w:rsidRPr="00880ABA">
        <w:rPr>
          <w:sz w:val="30"/>
          <w:szCs w:val="30"/>
        </w:rPr>
        <w:t xml:space="preserve">об оказании </w:t>
      </w:r>
      <w:r w:rsidR="0078233C" w:rsidRPr="00880ABA">
        <w:rPr>
          <w:sz w:val="30"/>
          <w:szCs w:val="30"/>
        </w:rPr>
        <w:t>образовательных услуг</w:t>
      </w:r>
      <w:r w:rsidR="00880ABA" w:rsidRPr="00880ABA">
        <w:rPr>
          <w:sz w:val="30"/>
          <w:szCs w:val="30"/>
        </w:rPr>
        <w:t xml:space="preserve"> при реализации образовательных программ </w:t>
      </w:r>
      <w:r w:rsidR="0082000F">
        <w:rPr>
          <w:sz w:val="30"/>
          <w:szCs w:val="30"/>
        </w:rPr>
        <w:br/>
      </w:r>
      <w:r w:rsidR="00366B43">
        <w:rPr>
          <w:sz w:val="30"/>
          <w:szCs w:val="30"/>
        </w:rPr>
        <w:t>на платной основе.</w:t>
      </w:r>
    </w:p>
    <w:sectPr w:rsidR="004D2816" w:rsidRPr="00A25EDD" w:rsidSect="00366B43"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69" w:rsidRDefault="00DF1069" w:rsidP="00F31A3E">
      <w:r>
        <w:separator/>
      </w:r>
    </w:p>
  </w:endnote>
  <w:endnote w:type="continuationSeparator" w:id="0">
    <w:p w:rsidR="00DF1069" w:rsidRDefault="00DF1069" w:rsidP="00F3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69" w:rsidRDefault="00DF1069" w:rsidP="00F31A3E">
      <w:r>
        <w:separator/>
      </w:r>
    </w:p>
  </w:footnote>
  <w:footnote w:type="continuationSeparator" w:id="0">
    <w:p w:rsidR="00DF1069" w:rsidRDefault="00DF1069" w:rsidP="00F3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94952"/>
      <w:docPartObj>
        <w:docPartGallery w:val="Page Numbers (Top of Page)"/>
        <w:docPartUnique/>
      </w:docPartObj>
    </w:sdtPr>
    <w:sdtEndPr/>
    <w:sdtContent>
      <w:p w:rsidR="00C662DF" w:rsidRDefault="0082000F" w:rsidP="00EE16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1F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0F" w:rsidRDefault="0082000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35A0"/>
    <w:multiLevelType w:val="multilevel"/>
    <w:tmpl w:val="1390B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4D7E08"/>
    <w:multiLevelType w:val="multilevel"/>
    <w:tmpl w:val="8BAE2742"/>
    <w:lvl w:ilvl="0">
      <w:start w:val="12"/>
      <w:numFmt w:val="decimal"/>
      <w:lvlText w:val="32.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C5"/>
    <w:rsid w:val="00044790"/>
    <w:rsid w:val="00045E9F"/>
    <w:rsid w:val="000558FC"/>
    <w:rsid w:val="0005594D"/>
    <w:rsid w:val="00066A78"/>
    <w:rsid w:val="00066B85"/>
    <w:rsid w:val="00083FAA"/>
    <w:rsid w:val="000A06D8"/>
    <w:rsid w:val="000A6A9B"/>
    <w:rsid w:val="000C566D"/>
    <w:rsid w:val="000D2357"/>
    <w:rsid w:val="000E1036"/>
    <w:rsid w:val="000E6609"/>
    <w:rsid w:val="001071DD"/>
    <w:rsid w:val="00127E0F"/>
    <w:rsid w:val="001346D5"/>
    <w:rsid w:val="00152CD0"/>
    <w:rsid w:val="00154A71"/>
    <w:rsid w:val="001752BF"/>
    <w:rsid w:val="001869F9"/>
    <w:rsid w:val="001A4E5D"/>
    <w:rsid w:val="001A55C2"/>
    <w:rsid w:val="001A6922"/>
    <w:rsid w:val="001B39A6"/>
    <w:rsid w:val="001B66A8"/>
    <w:rsid w:val="001B78D6"/>
    <w:rsid w:val="001C1191"/>
    <w:rsid w:val="001D5400"/>
    <w:rsid w:val="001D6572"/>
    <w:rsid w:val="001D706C"/>
    <w:rsid w:val="001E4285"/>
    <w:rsid w:val="001E7539"/>
    <w:rsid w:val="002007FD"/>
    <w:rsid w:val="002022DB"/>
    <w:rsid w:val="00204FE3"/>
    <w:rsid w:val="00205439"/>
    <w:rsid w:val="00207A23"/>
    <w:rsid w:val="00211393"/>
    <w:rsid w:val="002250BD"/>
    <w:rsid w:val="00242395"/>
    <w:rsid w:val="00246C9D"/>
    <w:rsid w:val="00251826"/>
    <w:rsid w:val="00257BC5"/>
    <w:rsid w:val="00260D8F"/>
    <w:rsid w:val="0026177B"/>
    <w:rsid w:val="0027550D"/>
    <w:rsid w:val="00284884"/>
    <w:rsid w:val="00291956"/>
    <w:rsid w:val="00295624"/>
    <w:rsid w:val="002A2BFD"/>
    <w:rsid w:val="002A4929"/>
    <w:rsid w:val="002B1EBA"/>
    <w:rsid w:val="002D0514"/>
    <w:rsid w:val="002D6310"/>
    <w:rsid w:val="002D7547"/>
    <w:rsid w:val="002E2711"/>
    <w:rsid w:val="002E796B"/>
    <w:rsid w:val="002E7B7D"/>
    <w:rsid w:val="002F1269"/>
    <w:rsid w:val="00301084"/>
    <w:rsid w:val="003048B6"/>
    <w:rsid w:val="003072DA"/>
    <w:rsid w:val="00312B2E"/>
    <w:rsid w:val="00314DE8"/>
    <w:rsid w:val="00334863"/>
    <w:rsid w:val="00344833"/>
    <w:rsid w:val="003517DA"/>
    <w:rsid w:val="0036274D"/>
    <w:rsid w:val="00362A20"/>
    <w:rsid w:val="00365B1F"/>
    <w:rsid w:val="00366B43"/>
    <w:rsid w:val="00366CD2"/>
    <w:rsid w:val="00372034"/>
    <w:rsid w:val="00383041"/>
    <w:rsid w:val="00397119"/>
    <w:rsid w:val="003E56DA"/>
    <w:rsid w:val="00401493"/>
    <w:rsid w:val="00405CC6"/>
    <w:rsid w:val="00417FE6"/>
    <w:rsid w:val="00436423"/>
    <w:rsid w:val="00463C8A"/>
    <w:rsid w:val="00481AB2"/>
    <w:rsid w:val="004822AC"/>
    <w:rsid w:val="00485CCC"/>
    <w:rsid w:val="004906C3"/>
    <w:rsid w:val="004923AF"/>
    <w:rsid w:val="00492D64"/>
    <w:rsid w:val="00496E33"/>
    <w:rsid w:val="004C1D89"/>
    <w:rsid w:val="004D2816"/>
    <w:rsid w:val="004E61B4"/>
    <w:rsid w:val="00500D85"/>
    <w:rsid w:val="00510BCC"/>
    <w:rsid w:val="00520549"/>
    <w:rsid w:val="005304DB"/>
    <w:rsid w:val="005540E6"/>
    <w:rsid w:val="00574DA6"/>
    <w:rsid w:val="00592193"/>
    <w:rsid w:val="005A0CB8"/>
    <w:rsid w:val="005A59F2"/>
    <w:rsid w:val="005C6EA5"/>
    <w:rsid w:val="005D04FD"/>
    <w:rsid w:val="005D1476"/>
    <w:rsid w:val="005D3393"/>
    <w:rsid w:val="005D47C2"/>
    <w:rsid w:val="005E08D2"/>
    <w:rsid w:val="005E5D21"/>
    <w:rsid w:val="005F15EC"/>
    <w:rsid w:val="005F174A"/>
    <w:rsid w:val="005F449F"/>
    <w:rsid w:val="005F57C8"/>
    <w:rsid w:val="00601110"/>
    <w:rsid w:val="00604779"/>
    <w:rsid w:val="00604BED"/>
    <w:rsid w:val="00611591"/>
    <w:rsid w:val="0061510B"/>
    <w:rsid w:val="00631220"/>
    <w:rsid w:val="00645C82"/>
    <w:rsid w:val="006542BA"/>
    <w:rsid w:val="00665DC5"/>
    <w:rsid w:val="006777F8"/>
    <w:rsid w:val="0068049A"/>
    <w:rsid w:val="006867E2"/>
    <w:rsid w:val="006B2299"/>
    <w:rsid w:val="006C0C63"/>
    <w:rsid w:val="006E1BEC"/>
    <w:rsid w:val="00701887"/>
    <w:rsid w:val="00740EC7"/>
    <w:rsid w:val="00744A67"/>
    <w:rsid w:val="00745066"/>
    <w:rsid w:val="00745236"/>
    <w:rsid w:val="00762F35"/>
    <w:rsid w:val="00780922"/>
    <w:rsid w:val="0078233C"/>
    <w:rsid w:val="00785C58"/>
    <w:rsid w:val="00787852"/>
    <w:rsid w:val="007936D9"/>
    <w:rsid w:val="007C54EF"/>
    <w:rsid w:val="007D3250"/>
    <w:rsid w:val="007F12EB"/>
    <w:rsid w:val="007F1EF9"/>
    <w:rsid w:val="008079F4"/>
    <w:rsid w:val="00813F9A"/>
    <w:rsid w:val="00814954"/>
    <w:rsid w:val="008151BF"/>
    <w:rsid w:val="00815C86"/>
    <w:rsid w:val="0082000F"/>
    <w:rsid w:val="00827950"/>
    <w:rsid w:val="00830D86"/>
    <w:rsid w:val="008479C7"/>
    <w:rsid w:val="00877B8C"/>
    <w:rsid w:val="00877BF8"/>
    <w:rsid w:val="00880ABA"/>
    <w:rsid w:val="00881794"/>
    <w:rsid w:val="008A0E28"/>
    <w:rsid w:val="008C253A"/>
    <w:rsid w:val="008D7102"/>
    <w:rsid w:val="0092503D"/>
    <w:rsid w:val="00942507"/>
    <w:rsid w:val="009615B6"/>
    <w:rsid w:val="009738AF"/>
    <w:rsid w:val="009944C4"/>
    <w:rsid w:val="009A636B"/>
    <w:rsid w:val="009B1614"/>
    <w:rsid w:val="009C5323"/>
    <w:rsid w:val="009C6A60"/>
    <w:rsid w:val="009E3A70"/>
    <w:rsid w:val="009F6045"/>
    <w:rsid w:val="00A061B6"/>
    <w:rsid w:val="00A068DA"/>
    <w:rsid w:val="00A12F54"/>
    <w:rsid w:val="00A223E9"/>
    <w:rsid w:val="00A25EDD"/>
    <w:rsid w:val="00A318A1"/>
    <w:rsid w:val="00A4036B"/>
    <w:rsid w:val="00A5264A"/>
    <w:rsid w:val="00A642A2"/>
    <w:rsid w:val="00A70100"/>
    <w:rsid w:val="00A734CF"/>
    <w:rsid w:val="00A73F57"/>
    <w:rsid w:val="00A84E89"/>
    <w:rsid w:val="00A84F5E"/>
    <w:rsid w:val="00AA1B75"/>
    <w:rsid w:val="00AB06A5"/>
    <w:rsid w:val="00AB3B8F"/>
    <w:rsid w:val="00AB6AEE"/>
    <w:rsid w:val="00AC13A3"/>
    <w:rsid w:val="00AC240F"/>
    <w:rsid w:val="00AD0BB0"/>
    <w:rsid w:val="00AD344F"/>
    <w:rsid w:val="00AD4D8E"/>
    <w:rsid w:val="00AF0BBB"/>
    <w:rsid w:val="00B019B4"/>
    <w:rsid w:val="00B01D60"/>
    <w:rsid w:val="00B049D8"/>
    <w:rsid w:val="00B133C4"/>
    <w:rsid w:val="00B23D39"/>
    <w:rsid w:val="00B27A47"/>
    <w:rsid w:val="00B32B9F"/>
    <w:rsid w:val="00B63624"/>
    <w:rsid w:val="00B64FF5"/>
    <w:rsid w:val="00B65869"/>
    <w:rsid w:val="00B81336"/>
    <w:rsid w:val="00B81D19"/>
    <w:rsid w:val="00B82FD6"/>
    <w:rsid w:val="00B96A43"/>
    <w:rsid w:val="00BA1D18"/>
    <w:rsid w:val="00BC6F38"/>
    <w:rsid w:val="00BD35F2"/>
    <w:rsid w:val="00BE00D6"/>
    <w:rsid w:val="00BE1B5E"/>
    <w:rsid w:val="00BF67FF"/>
    <w:rsid w:val="00C1021A"/>
    <w:rsid w:val="00C10A0A"/>
    <w:rsid w:val="00C2144B"/>
    <w:rsid w:val="00C240CD"/>
    <w:rsid w:val="00C30BF5"/>
    <w:rsid w:val="00C34E31"/>
    <w:rsid w:val="00C46A64"/>
    <w:rsid w:val="00C662DF"/>
    <w:rsid w:val="00CA44BC"/>
    <w:rsid w:val="00CB132B"/>
    <w:rsid w:val="00CE5D5B"/>
    <w:rsid w:val="00CE6C58"/>
    <w:rsid w:val="00D04579"/>
    <w:rsid w:val="00D0471C"/>
    <w:rsid w:val="00D21CC7"/>
    <w:rsid w:val="00D2223B"/>
    <w:rsid w:val="00D26203"/>
    <w:rsid w:val="00D273D3"/>
    <w:rsid w:val="00D37BFC"/>
    <w:rsid w:val="00D43349"/>
    <w:rsid w:val="00D60C92"/>
    <w:rsid w:val="00D67461"/>
    <w:rsid w:val="00D7111F"/>
    <w:rsid w:val="00D91309"/>
    <w:rsid w:val="00DA5D22"/>
    <w:rsid w:val="00DC4B96"/>
    <w:rsid w:val="00DC5BCE"/>
    <w:rsid w:val="00DC7241"/>
    <w:rsid w:val="00DE01D6"/>
    <w:rsid w:val="00DE29D3"/>
    <w:rsid w:val="00DF08CD"/>
    <w:rsid w:val="00DF1069"/>
    <w:rsid w:val="00DF24D4"/>
    <w:rsid w:val="00E04628"/>
    <w:rsid w:val="00E0646A"/>
    <w:rsid w:val="00E3260B"/>
    <w:rsid w:val="00E517CE"/>
    <w:rsid w:val="00E650A4"/>
    <w:rsid w:val="00E66583"/>
    <w:rsid w:val="00E74C21"/>
    <w:rsid w:val="00E7628F"/>
    <w:rsid w:val="00E81735"/>
    <w:rsid w:val="00E81923"/>
    <w:rsid w:val="00E86222"/>
    <w:rsid w:val="00E90927"/>
    <w:rsid w:val="00EA7C17"/>
    <w:rsid w:val="00EB4116"/>
    <w:rsid w:val="00EB5C7C"/>
    <w:rsid w:val="00EC23AB"/>
    <w:rsid w:val="00ED4C48"/>
    <w:rsid w:val="00EE169A"/>
    <w:rsid w:val="00EE335E"/>
    <w:rsid w:val="00EE5AC9"/>
    <w:rsid w:val="00F07A61"/>
    <w:rsid w:val="00F100F8"/>
    <w:rsid w:val="00F11585"/>
    <w:rsid w:val="00F13B36"/>
    <w:rsid w:val="00F21095"/>
    <w:rsid w:val="00F2262D"/>
    <w:rsid w:val="00F228D7"/>
    <w:rsid w:val="00F31A3E"/>
    <w:rsid w:val="00F32799"/>
    <w:rsid w:val="00F4047C"/>
    <w:rsid w:val="00F40B74"/>
    <w:rsid w:val="00F55A47"/>
    <w:rsid w:val="00F658D2"/>
    <w:rsid w:val="00F81FCE"/>
    <w:rsid w:val="00F95FAB"/>
    <w:rsid w:val="00FB4C05"/>
    <w:rsid w:val="00FB548D"/>
    <w:rsid w:val="00FC0953"/>
    <w:rsid w:val="00FF3141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F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3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1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A3E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F31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A3E"/>
    <w:rPr>
      <w:rFonts w:eastAsia="Calibri" w:cs="Times New Roman"/>
    </w:rPr>
  </w:style>
  <w:style w:type="paragraph" w:styleId="ab">
    <w:name w:val="No Spacing"/>
    <w:uiPriority w:val="1"/>
    <w:qFormat/>
    <w:rsid w:val="001C1191"/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1C1191"/>
    <w:pPr>
      <w:spacing w:after="200" w:line="276" w:lineRule="auto"/>
      <w:ind w:left="720"/>
    </w:pPr>
    <w:rPr>
      <w:rFonts w:eastAsia="Times New Roman"/>
      <w:sz w:val="28"/>
    </w:rPr>
  </w:style>
  <w:style w:type="paragraph" w:styleId="ac">
    <w:name w:val="Plain Text"/>
    <w:basedOn w:val="a"/>
    <w:link w:val="ad"/>
    <w:rsid w:val="00DE29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E29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177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01D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1D60"/>
    <w:rPr>
      <w:rFonts w:eastAsia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1D60"/>
    <w:rPr>
      <w:vertAlign w:val="superscript"/>
    </w:rPr>
  </w:style>
  <w:style w:type="character" w:customStyle="1" w:styleId="af1">
    <w:name w:val="Основной текст_"/>
    <w:basedOn w:val="a0"/>
    <w:link w:val="2"/>
    <w:rsid w:val="00F2109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F21095"/>
    <w:pPr>
      <w:shd w:val="clear" w:color="auto" w:fill="FFFFFF"/>
      <w:spacing w:line="278" w:lineRule="exact"/>
    </w:pPr>
    <w:rPr>
      <w:rFonts w:eastAsia="Times New Roman"/>
      <w:sz w:val="28"/>
      <w:szCs w:val="28"/>
    </w:rPr>
  </w:style>
  <w:style w:type="paragraph" w:styleId="af2">
    <w:name w:val="List Paragraph"/>
    <w:basedOn w:val="a"/>
    <w:uiPriority w:val="34"/>
    <w:qFormat/>
    <w:rsid w:val="006777F8"/>
    <w:pPr>
      <w:ind w:left="720"/>
      <w:contextualSpacing/>
    </w:pPr>
  </w:style>
  <w:style w:type="paragraph" w:customStyle="1" w:styleId="article">
    <w:name w:val="article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2A2BFD"/>
    <w:pPr>
      <w:widowControl w:val="0"/>
      <w:ind w:firstLine="400"/>
    </w:pPr>
    <w:rPr>
      <w:rFonts w:eastAsia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5F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F3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1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1A3E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F31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1A3E"/>
    <w:rPr>
      <w:rFonts w:eastAsia="Calibri" w:cs="Times New Roman"/>
    </w:rPr>
  </w:style>
  <w:style w:type="paragraph" w:styleId="ab">
    <w:name w:val="No Spacing"/>
    <w:uiPriority w:val="1"/>
    <w:qFormat/>
    <w:rsid w:val="001C1191"/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1C1191"/>
    <w:pPr>
      <w:spacing w:after="200" w:line="276" w:lineRule="auto"/>
      <w:ind w:left="720"/>
    </w:pPr>
    <w:rPr>
      <w:rFonts w:eastAsia="Times New Roman"/>
      <w:sz w:val="28"/>
    </w:rPr>
  </w:style>
  <w:style w:type="paragraph" w:styleId="ac">
    <w:name w:val="Plain Text"/>
    <w:basedOn w:val="a"/>
    <w:link w:val="ad"/>
    <w:rsid w:val="00DE29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E29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177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01D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01D60"/>
    <w:rPr>
      <w:rFonts w:eastAsia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01D60"/>
    <w:rPr>
      <w:vertAlign w:val="superscript"/>
    </w:rPr>
  </w:style>
  <w:style w:type="character" w:customStyle="1" w:styleId="af1">
    <w:name w:val="Основной текст_"/>
    <w:basedOn w:val="a0"/>
    <w:link w:val="2"/>
    <w:rsid w:val="00F2109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rsid w:val="00F21095"/>
    <w:pPr>
      <w:shd w:val="clear" w:color="auto" w:fill="FFFFFF"/>
      <w:spacing w:line="278" w:lineRule="exact"/>
    </w:pPr>
    <w:rPr>
      <w:rFonts w:eastAsia="Times New Roman"/>
      <w:sz w:val="28"/>
      <w:szCs w:val="28"/>
    </w:rPr>
  </w:style>
  <w:style w:type="paragraph" w:styleId="af2">
    <w:name w:val="List Paragraph"/>
    <w:basedOn w:val="a"/>
    <w:uiPriority w:val="34"/>
    <w:qFormat/>
    <w:rsid w:val="006777F8"/>
    <w:pPr>
      <w:ind w:left="720"/>
      <w:contextualSpacing/>
    </w:pPr>
  </w:style>
  <w:style w:type="paragraph" w:customStyle="1" w:styleId="article">
    <w:name w:val="article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54A7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2A2BFD"/>
    <w:pPr>
      <w:widowControl w:val="0"/>
      <w:ind w:firstLine="400"/>
    </w:pPr>
    <w:rPr>
      <w:rFonts w:eastAsia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92A9-7F08-4F85-B144-4B55CF45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U7</cp:lastModifiedBy>
  <cp:revision>10</cp:revision>
  <cp:lastPrinted>2024-02-07T09:28:00Z</cp:lastPrinted>
  <dcterms:created xsi:type="dcterms:W3CDTF">2024-02-01T10:55:00Z</dcterms:created>
  <dcterms:modified xsi:type="dcterms:W3CDTF">2024-02-09T07:17:00Z</dcterms:modified>
</cp:coreProperties>
</file>